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BD" w:rsidRPr="004A5DD4" w:rsidRDefault="00944EBD" w:rsidP="00047F76">
      <w:pPr>
        <w:pStyle w:val="af"/>
        <w:ind w:firstLine="5245"/>
        <w:rPr>
          <w:color w:val="000000" w:themeColor="text1"/>
          <w:sz w:val="28"/>
          <w:szCs w:val="28"/>
        </w:rPr>
      </w:pPr>
      <w:r w:rsidRPr="004A5DD4">
        <w:rPr>
          <w:color w:val="000000" w:themeColor="text1"/>
          <w:sz w:val="28"/>
          <w:szCs w:val="28"/>
        </w:rPr>
        <w:t>УТВЕРЖДЕНО</w:t>
      </w:r>
    </w:p>
    <w:p w:rsidR="00944EBD" w:rsidRPr="004A5DD4" w:rsidRDefault="00944EBD" w:rsidP="00047F76">
      <w:pPr>
        <w:pStyle w:val="af"/>
        <w:ind w:firstLine="5245"/>
        <w:rPr>
          <w:color w:val="000000" w:themeColor="text1"/>
          <w:sz w:val="28"/>
          <w:szCs w:val="28"/>
        </w:rPr>
      </w:pPr>
      <w:r w:rsidRPr="004A5DD4">
        <w:rPr>
          <w:color w:val="000000" w:themeColor="text1"/>
          <w:sz w:val="28"/>
          <w:szCs w:val="28"/>
        </w:rPr>
        <w:t xml:space="preserve">постановлением </w:t>
      </w:r>
      <w:r w:rsidR="003D150C">
        <w:rPr>
          <w:color w:val="000000" w:themeColor="text1"/>
          <w:sz w:val="28"/>
          <w:szCs w:val="28"/>
        </w:rPr>
        <w:t>администрации</w:t>
      </w:r>
    </w:p>
    <w:p w:rsidR="00944EBD" w:rsidRDefault="003D150C" w:rsidP="00047F76">
      <w:pPr>
        <w:pStyle w:val="af"/>
        <w:ind w:firstLine="5245"/>
        <w:rPr>
          <w:color w:val="000000" w:themeColor="text1"/>
          <w:sz w:val="28"/>
          <w:szCs w:val="28"/>
        </w:rPr>
      </w:pPr>
      <w:r>
        <w:rPr>
          <w:color w:val="000000" w:themeColor="text1"/>
          <w:sz w:val="28"/>
          <w:szCs w:val="28"/>
        </w:rPr>
        <w:t>города Дзержинска</w:t>
      </w:r>
    </w:p>
    <w:p w:rsidR="00944EBD" w:rsidRPr="009877AB" w:rsidRDefault="000A13D9" w:rsidP="00047F76">
      <w:pPr>
        <w:pStyle w:val="af"/>
        <w:ind w:firstLine="5245"/>
        <w:rPr>
          <w:color w:val="000000" w:themeColor="text1"/>
          <w:sz w:val="28"/>
          <w:szCs w:val="28"/>
        </w:rPr>
      </w:pPr>
      <w:r>
        <w:rPr>
          <w:color w:val="000000" w:themeColor="text1"/>
          <w:sz w:val="28"/>
          <w:szCs w:val="28"/>
        </w:rPr>
        <w:t>от_________________№______</w:t>
      </w:r>
      <w:r>
        <w:rPr>
          <w:color w:val="000000" w:themeColor="text1"/>
          <w:sz w:val="28"/>
          <w:szCs w:val="28"/>
          <w:highlight w:val="yellow"/>
        </w:rPr>
        <w:softHyphen/>
      </w:r>
      <w:r>
        <w:rPr>
          <w:color w:val="000000" w:themeColor="text1"/>
          <w:sz w:val="28"/>
          <w:szCs w:val="28"/>
          <w:highlight w:val="yellow"/>
        </w:rPr>
        <w:softHyphen/>
      </w:r>
    </w:p>
    <w:p w:rsidR="00944EBD" w:rsidRPr="004A5DD4" w:rsidRDefault="00944EBD" w:rsidP="00047F76">
      <w:pPr>
        <w:pStyle w:val="af"/>
        <w:ind w:firstLine="567"/>
        <w:rPr>
          <w:color w:val="000000" w:themeColor="text1"/>
          <w:sz w:val="28"/>
          <w:szCs w:val="28"/>
        </w:rPr>
      </w:pPr>
    </w:p>
    <w:p w:rsidR="00944EBD" w:rsidRPr="004A5DD4" w:rsidRDefault="00944EBD" w:rsidP="00047F76">
      <w:pPr>
        <w:ind w:firstLine="567"/>
        <w:rPr>
          <w:color w:val="000000" w:themeColor="text1"/>
          <w:szCs w:val="28"/>
        </w:rPr>
      </w:pPr>
      <w:r w:rsidRPr="004A5DD4">
        <w:rPr>
          <w:color w:val="000000" w:themeColor="text1"/>
          <w:szCs w:val="28"/>
        </w:rPr>
        <w:t xml:space="preserve">                                               </w:t>
      </w: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Cs w:val="28"/>
        </w:rPr>
      </w:pPr>
    </w:p>
    <w:p w:rsidR="00944EBD" w:rsidRPr="004A5DD4" w:rsidRDefault="00944EBD" w:rsidP="00047F76">
      <w:pPr>
        <w:tabs>
          <w:tab w:val="left" w:pos="567"/>
          <w:tab w:val="left" w:pos="9639"/>
        </w:tabs>
        <w:ind w:firstLine="567"/>
        <w:jc w:val="center"/>
        <w:rPr>
          <w:b/>
          <w:color w:val="000000" w:themeColor="text1"/>
          <w:sz w:val="28"/>
          <w:szCs w:val="28"/>
        </w:rPr>
      </w:pPr>
    </w:p>
    <w:p w:rsidR="00944EBD" w:rsidRPr="004A5DD4" w:rsidRDefault="00944EBD" w:rsidP="00047F76">
      <w:pPr>
        <w:tabs>
          <w:tab w:val="left" w:pos="567"/>
          <w:tab w:val="left" w:pos="9639"/>
        </w:tabs>
        <w:ind w:firstLine="567"/>
        <w:jc w:val="center"/>
        <w:rPr>
          <w:b/>
          <w:color w:val="000000" w:themeColor="text1"/>
          <w:sz w:val="28"/>
          <w:szCs w:val="28"/>
        </w:rPr>
      </w:pPr>
    </w:p>
    <w:p w:rsidR="00944EBD" w:rsidRPr="004A5DD4" w:rsidRDefault="00944EBD" w:rsidP="00047F76">
      <w:pPr>
        <w:tabs>
          <w:tab w:val="left" w:pos="567"/>
          <w:tab w:val="left" w:pos="9639"/>
        </w:tabs>
        <w:ind w:firstLine="567"/>
        <w:jc w:val="center"/>
        <w:rPr>
          <w:b/>
          <w:color w:val="000000" w:themeColor="text1"/>
          <w:sz w:val="28"/>
          <w:szCs w:val="28"/>
        </w:rPr>
      </w:pPr>
    </w:p>
    <w:p w:rsidR="00944EBD" w:rsidRPr="004A5DD4" w:rsidRDefault="00944EBD" w:rsidP="00047F76">
      <w:pPr>
        <w:tabs>
          <w:tab w:val="left" w:pos="567"/>
          <w:tab w:val="left" w:pos="9639"/>
        </w:tabs>
        <w:ind w:firstLine="567"/>
        <w:jc w:val="center"/>
        <w:rPr>
          <w:b/>
          <w:color w:val="000000" w:themeColor="text1"/>
          <w:sz w:val="28"/>
          <w:szCs w:val="28"/>
        </w:rPr>
      </w:pPr>
      <w:r w:rsidRPr="004A5DD4">
        <w:rPr>
          <w:b/>
          <w:color w:val="000000" w:themeColor="text1"/>
          <w:sz w:val="28"/>
          <w:szCs w:val="28"/>
        </w:rPr>
        <w:t>ПОЛОЖЕНИЕ</w:t>
      </w:r>
    </w:p>
    <w:p w:rsidR="00944EBD" w:rsidRPr="004A5DD4" w:rsidRDefault="00944EBD" w:rsidP="00047F76">
      <w:pPr>
        <w:tabs>
          <w:tab w:val="left" w:pos="567"/>
          <w:tab w:val="left" w:pos="9639"/>
        </w:tabs>
        <w:ind w:firstLine="567"/>
        <w:jc w:val="center"/>
        <w:rPr>
          <w:color w:val="000000" w:themeColor="text1"/>
          <w:sz w:val="28"/>
          <w:szCs w:val="28"/>
        </w:rPr>
      </w:pPr>
    </w:p>
    <w:p w:rsidR="00944EBD" w:rsidRPr="004A5DD4" w:rsidRDefault="00944EBD" w:rsidP="00047F76">
      <w:pPr>
        <w:tabs>
          <w:tab w:val="left" w:pos="567"/>
          <w:tab w:val="left" w:pos="9639"/>
        </w:tabs>
        <w:ind w:firstLine="567"/>
        <w:jc w:val="center"/>
        <w:rPr>
          <w:color w:val="000000" w:themeColor="text1"/>
          <w:sz w:val="28"/>
          <w:szCs w:val="28"/>
        </w:rPr>
      </w:pPr>
      <w:r w:rsidRPr="004A5DD4">
        <w:rPr>
          <w:color w:val="000000" w:themeColor="text1"/>
          <w:sz w:val="28"/>
          <w:szCs w:val="28"/>
        </w:rPr>
        <w:t>о закупке товаров, работ и услуг для нужд муниципального</w:t>
      </w:r>
    </w:p>
    <w:p w:rsidR="0063492B" w:rsidRDefault="00944EBD" w:rsidP="00047F76">
      <w:pPr>
        <w:tabs>
          <w:tab w:val="left" w:pos="567"/>
          <w:tab w:val="left" w:pos="9639"/>
        </w:tabs>
        <w:jc w:val="center"/>
        <w:rPr>
          <w:color w:val="000000" w:themeColor="text1"/>
          <w:sz w:val="28"/>
          <w:szCs w:val="28"/>
        </w:rPr>
      </w:pPr>
      <w:r w:rsidRPr="004A5DD4">
        <w:rPr>
          <w:color w:val="000000" w:themeColor="text1"/>
          <w:sz w:val="28"/>
          <w:szCs w:val="28"/>
        </w:rPr>
        <w:t xml:space="preserve"> </w:t>
      </w:r>
      <w:r w:rsidR="0063492B" w:rsidRPr="004A5DD4">
        <w:rPr>
          <w:color w:val="000000" w:themeColor="text1"/>
          <w:sz w:val="28"/>
          <w:szCs w:val="28"/>
        </w:rPr>
        <w:t>муниципального</w:t>
      </w:r>
      <w:r w:rsidR="0063492B">
        <w:rPr>
          <w:color w:val="000000" w:themeColor="text1"/>
          <w:sz w:val="28"/>
          <w:szCs w:val="28"/>
        </w:rPr>
        <w:t xml:space="preserve"> </w:t>
      </w:r>
      <w:r w:rsidR="0063492B" w:rsidRPr="004A5DD4">
        <w:rPr>
          <w:color w:val="000000" w:themeColor="text1"/>
          <w:sz w:val="28"/>
          <w:szCs w:val="28"/>
        </w:rPr>
        <w:t xml:space="preserve">бюджетного учреждения </w:t>
      </w:r>
    </w:p>
    <w:p w:rsidR="0063492B" w:rsidRDefault="0063492B" w:rsidP="00047F76">
      <w:pPr>
        <w:tabs>
          <w:tab w:val="left" w:pos="567"/>
          <w:tab w:val="left" w:pos="9639"/>
        </w:tabs>
        <w:jc w:val="center"/>
        <w:rPr>
          <w:color w:val="000000" w:themeColor="text1"/>
          <w:sz w:val="28"/>
          <w:szCs w:val="28"/>
        </w:rPr>
      </w:pPr>
      <w:r>
        <w:rPr>
          <w:color w:val="000000" w:themeColor="text1"/>
          <w:sz w:val="28"/>
          <w:szCs w:val="28"/>
        </w:rPr>
        <w:t>«Социально-досуговый центр детей и молодежи «Созвездие»</w:t>
      </w:r>
    </w:p>
    <w:p w:rsidR="00003B95" w:rsidRPr="004A5DD4" w:rsidRDefault="0063492B" w:rsidP="00047F76">
      <w:pPr>
        <w:tabs>
          <w:tab w:val="left" w:pos="567"/>
          <w:tab w:val="left" w:pos="9639"/>
        </w:tabs>
        <w:ind w:firstLine="567"/>
        <w:jc w:val="center"/>
        <w:rPr>
          <w:color w:val="000000" w:themeColor="text1"/>
          <w:sz w:val="28"/>
          <w:szCs w:val="28"/>
        </w:rPr>
      </w:pPr>
      <w:r w:rsidRPr="004A5DD4">
        <w:rPr>
          <w:color w:val="000000" w:themeColor="text1"/>
          <w:sz w:val="28"/>
          <w:szCs w:val="28"/>
        </w:rPr>
        <w:t xml:space="preserve"> </w:t>
      </w:r>
      <w:r w:rsidR="00003B95" w:rsidRPr="004A5DD4">
        <w:rPr>
          <w:color w:val="000000" w:themeColor="text1"/>
          <w:sz w:val="28"/>
          <w:szCs w:val="28"/>
        </w:rPr>
        <w:t>(в новой редакции)</w:t>
      </w: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rPr>
          <w:b/>
          <w:color w:val="000000" w:themeColor="text1"/>
          <w:szCs w:val="28"/>
        </w:rPr>
      </w:pPr>
    </w:p>
    <w:p w:rsidR="00944EBD" w:rsidRPr="004A5DD4" w:rsidRDefault="00944EBD" w:rsidP="00047F76">
      <w:pPr>
        <w:tabs>
          <w:tab w:val="left" w:pos="567"/>
          <w:tab w:val="left" w:pos="9639"/>
        </w:tabs>
        <w:ind w:firstLine="567"/>
        <w:jc w:val="center"/>
        <w:rPr>
          <w:color w:val="000000" w:themeColor="text1"/>
          <w:szCs w:val="28"/>
        </w:rPr>
      </w:pPr>
    </w:p>
    <w:p w:rsidR="00944EBD" w:rsidRPr="004A5DD4" w:rsidRDefault="00944EBD" w:rsidP="00047F76">
      <w:pPr>
        <w:tabs>
          <w:tab w:val="left" w:pos="567"/>
          <w:tab w:val="left" w:pos="9639"/>
        </w:tabs>
        <w:ind w:firstLine="567"/>
        <w:jc w:val="center"/>
        <w:rPr>
          <w:color w:val="000000" w:themeColor="text1"/>
          <w:szCs w:val="28"/>
        </w:rPr>
      </w:pPr>
    </w:p>
    <w:p w:rsidR="00944EBD" w:rsidRPr="004A5DD4" w:rsidRDefault="00944EBD" w:rsidP="00047F76">
      <w:pPr>
        <w:tabs>
          <w:tab w:val="left" w:pos="567"/>
          <w:tab w:val="left" w:pos="9639"/>
        </w:tabs>
        <w:ind w:firstLine="567"/>
        <w:rPr>
          <w:color w:val="000000" w:themeColor="text1"/>
          <w:szCs w:val="28"/>
        </w:rPr>
      </w:pPr>
    </w:p>
    <w:p w:rsidR="00944EBD" w:rsidRPr="004A5DD4" w:rsidRDefault="00944EBD" w:rsidP="00047F76">
      <w:pPr>
        <w:tabs>
          <w:tab w:val="left" w:pos="567"/>
          <w:tab w:val="left" w:pos="9639"/>
        </w:tabs>
        <w:ind w:firstLine="567"/>
        <w:jc w:val="center"/>
        <w:rPr>
          <w:color w:val="000000" w:themeColor="text1"/>
          <w:szCs w:val="28"/>
        </w:rPr>
      </w:pPr>
    </w:p>
    <w:p w:rsidR="00944EBD" w:rsidRPr="004A5DD4" w:rsidRDefault="00944EBD" w:rsidP="00047F76">
      <w:pPr>
        <w:tabs>
          <w:tab w:val="left" w:pos="567"/>
          <w:tab w:val="left" w:pos="9639"/>
        </w:tabs>
        <w:ind w:firstLine="567"/>
        <w:jc w:val="center"/>
        <w:rPr>
          <w:color w:val="000000" w:themeColor="text1"/>
          <w:szCs w:val="28"/>
        </w:rPr>
      </w:pPr>
    </w:p>
    <w:p w:rsidR="00003B95" w:rsidRPr="004A5DD4" w:rsidRDefault="00003B95" w:rsidP="00047F76">
      <w:pPr>
        <w:tabs>
          <w:tab w:val="left" w:pos="567"/>
          <w:tab w:val="left" w:pos="9639"/>
        </w:tabs>
        <w:ind w:firstLine="567"/>
        <w:jc w:val="center"/>
        <w:rPr>
          <w:color w:val="000000" w:themeColor="text1"/>
          <w:szCs w:val="28"/>
        </w:rPr>
      </w:pPr>
    </w:p>
    <w:p w:rsidR="00003B95" w:rsidRPr="004A5DD4" w:rsidRDefault="00003B95" w:rsidP="00047F76">
      <w:pPr>
        <w:tabs>
          <w:tab w:val="left" w:pos="567"/>
          <w:tab w:val="left" w:pos="9639"/>
        </w:tabs>
        <w:ind w:firstLine="567"/>
        <w:jc w:val="center"/>
        <w:rPr>
          <w:color w:val="000000" w:themeColor="text1"/>
          <w:szCs w:val="28"/>
        </w:rPr>
      </w:pPr>
    </w:p>
    <w:p w:rsidR="00003B95" w:rsidRDefault="00003B95" w:rsidP="00047F76">
      <w:pPr>
        <w:tabs>
          <w:tab w:val="left" w:pos="567"/>
          <w:tab w:val="left" w:pos="9639"/>
        </w:tabs>
        <w:ind w:firstLine="567"/>
        <w:jc w:val="center"/>
        <w:rPr>
          <w:color w:val="000000" w:themeColor="text1"/>
          <w:szCs w:val="28"/>
        </w:rPr>
      </w:pPr>
    </w:p>
    <w:p w:rsidR="00783BD9" w:rsidRDefault="00783BD9" w:rsidP="00047F76">
      <w:pPr>
        <w:tabs>
          <w:tab w:val="left" w:pos="567"/>
          <w:tab w:val="left" w:pos="9639"/>
        </w:tabs>
        <w:ind w:firstLine="567"/>
        <w:jc w:val="center"/>
        <w:rPr>
          <w:color w:val="000000" w:themeColor="text1"/>
          <w:szCs w:val="28"/>
        </w:rPr>
      </w:pPr>
    </w:p>
    <w:p w:rsidR="00783BD9" w:rsidRDefault="00783BD9" w:rsidP="00047F76">
      <w:pPr>
        <w:tabs>
          <w:tab w:val="left" w:pos="567"/>
          <w:tab w:val="left" w:pos="9639"/>
        </w:tabs>
        <w:ind w:firstLine="567"/>
        <w:jc w:val="center"/>
        <w:rPr>
          <w:color w:val="000000" w:themeColor="text1"/>
          <w:szCs w:val="28"/>
        </w:rPr>
      </w:pPr>
    </w:p>
    <w:p w:rsidR="001E7CD5" w:rsidRDefault="001E7CD5" w:rsidP="00047F76">
      <w:pPr>
        <w:tabs>
          <w:tab w:val="left" w:pos="567"/>
          <w:tab w:val="left" w:pos="9639"/>
        </w:tabs>
        <w:rPr>
          <w:color w:val="000000" w:themeColor="text1"/>
          <w:szCs w:val="28"/>
        </w:rPr>
      </w:pPr>
    </w:p>
    <w:p w:rsidR="002A6DE4" w:rsidRPr="004A5DD4" w:rsidRDefault="002A6DE4" w:rsidP="00047F76">
      <w:pPr>
        <w:tabs>
          <w:tab w:val="left" w:pos="567"/>
          <w:tab w:val="left" w:pos="9639"/>
        </w:tabs>
        <w:ind w:firstLine="567"/>
        <w:rPr>
          <w:color w:val="000000" w:themeColor="text1"/>
          <w:szCs w:val="28"/>
        </w:rPr>
      </w:pPr>
    </w:p>
    <w:p w:rsidR="00944EBD" w:rsidRPr="004A5DD4" w:rsidRDefault="00944EBD" w:rsidP="00047F76">
      <w:pPr>
        <w:tabs>
          <w:tab w:val="left" w:pos="567"/>
          <w:tab w:val="left" w:pos="9639"/>
        </w:tabs>
        <w:ind w:firstLine="567"/>
        <w:jc w:val="center"/>
        <w:rPr>
          <w:color w:val="000000" w:themeColor="text1"/>
          <w:sz w:val="28"/>
          <w:szCs w:val="28"/>
        </w:rPr>
      </w:pPr>
      <w:r w:rsidRPr="004A5DD4">
        <w:rPr>
          <w:color w:val="000000" w:themeColor="text1"/>
          <w:sz w:val="28"/>
          <w:szCs w:val="28"/>
        </w:rPr>
        <w:t>Дзержинск</w:t>
      </w:r>
    </w:p>
    <w:p w:rsidR="00944EBD" w:rsidRDefault="002E69A4" w:rsidP="00047F76">
      <w:pPr>
        <w:tabs>
          <w:tab w:val="left" w:pos="567"/>
          <w:tab w:val="left" w:pos="9639"/>
        </w:tabs>
        <w:ind w:firstLine="567"/>
        <w:jc w:val="center"/>
        <w:rPr>
          <w:color w:val="000000" w:themeColor="text1"/>
          <w:sz w:val="28"/>
          <w:szCs w:val="28"/>
        </w:rPr>
      </w:pPr>
      <w:r w:rsidRPr="005C024D">
        <w:rPr>
          <w:color w:val="000000" w:themeColor="text1"/>
          <w:sz w:val="28"/>
          <w:szCs w:val="28"/>
        </w:rPr>
        <w:t>2021</w:t>
      </w:r>
      <w:r w:rsidR="00944EBD" w:rsidRPr="005C024D">
        <w:rPr>
          <w:color w:val="000000" w:themeColor="text1"/>
          <w:sz w:val="28"/>
          <w:szCs w:val="28"/>
        </w:rPr>
        <w:t xml:space="preserve"> г.</w:t>
      </w:r>
    </w:p>
    <w:p w:rsidR="005C024D" w:rsidRDefault="005C024D" w:rsidP="00047F76">
      <w:pPr>
        <w:tabs>
          <w:tab w:val="left" w:pos="567"/>
          <w:tab w:val="left" w:pos="9639"/>
        </w:tabs>
        <w:ind w:firstLine="567"/>
        <w:jc w:val="center"/>
        <w:rPr>
          <w:color w:val="000000" w:themeColor="text1"/>
          <w:sz w:val="28"/>
          <w:szCs w:val="28"/>
        </w:rPr>
      </w:pPr>
    </w:p>
    <w:p w:rsidR="00944EBD" w:rsidRPr="004A5DD4" w:rsidRDefault="00944EBD" w:rsidP="00047F76">
      <w:pPr>
        <w:tabs>
          <w:tab w:val="left" w:pos="540"/>
          <w:tab w:val="left" w:pos="900"/>
        </w:tabs>
        <w:ind w:firstLine="567"/>
        <w:jc w:val="center"/>
        <w:rPr>
          <w:b/>
          <w:color w:val="000000" w:themeColor="text1"/>
          <w:sz w:val="28"/>
          <w:szCs w:val="28"/>
        </w:rPr>
      </w:pPr>
      <w:r w:rsidRPr="004A5DD4">
        <w:rPr>
          <w:b/>
          <w:color w:val="000000" w:themeColor="text1"/>
          <w:sz w:val="28"/>
          <w:szCs w:val="28"/>
        </w:rPr>
        <w:t>1. ОБЩИЕ ПОЛОЖЕНИЯ</w:t>
      </w:r>
    </w:p>
    <w:p w:rsidR="00944EBD" w:rsidRPr="004A5DD4" w:rsidRDefault="00944EBD" w:rsidP="00047F76">
      <w:pPr>
        <w:tabs>
          <w:tab w:val="left" w:pos="4680"/>
        </w:tabs>
        <w:ind w:firstLine="567"/>
        <w:contextualSpacing/>
        <w:jc w:val="both"/>
        <w:rPr>
          <w:color w:val="000000" w:themeColor="text1"/>
          <w:sz w:val="28"/>
          <w:szCs w:val="28"/>
        </w:rPr>
      </w:pPr>
    </w:p>
    <w:p w:rsidR="00944EBD" w:rsidRPr="00CA384C" w:rsidRDefault="00944EBD" w:rsidP="00047F76">
      <w:pPr>
        <w:tabs>
          <w:tab w:val="left" w:pos="4680"/>
        </w:tabs>
        <w:ind w:firstLine="567"/>
        <w:contextualSpacing/>
        <w:jc w:val="both"/>
        <w:rPr>
          <w:sz w:val="28"/>
          <w:szCs w:val="28"/>
        </w:rPr>
      </w:pPr>
      <w:r w:rsidRPr="004A5DD4">
        <w:rPr>
          <w:color w:val="000000" w:themeColor="text1"/>
          <w:sz w:val="28"/>
          <w:szCs w:val="28"/>
        </w:rPr>
        <w:t>1.1</w:t>
      </w:r>
      <w:r w:rsidRPr="007E2552">
        <w:rPr>
          <w:color w:val="000000" w:themeColor="text1"/>
          <w:sz w:val="28"/>
          <w:szCs w:val="28"/>
        </w:rPr>
        <w:t xml:space="preserve">. </w:t>
      </w:r>
      <w:r w:rsidR="00CA384C" w:rsidRPr="0007579A">
        <w:rPr>
          <w:sz w:val="28"/>
          <w:szCs w:val="28"/>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w:t>
      </w:r>
      <w:r w:rsidR="00CA384C" w:rsidRPr="0007579A">
        <w:rPr>
          <w:sz w:val="28"/>
          <w:szCs w:val="28"/>
          <w:shd w:val="clear" w:color="auto" w:fill="F3F1E9"/>
        </w:rPr>
        <w:t> </w:t>
      </w:r>
      <w:r w:rsidR="00CA384C" w:rsidRPr="0007579A">
        <w:rPr>
          <w:sz w:val="28"/>
          <w:szCs w:val="28"/>
        </w:rPr>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anchor="/document/77708194/entry/30310" w:history="1">
        <w:r w:rsidR="00CA384C" w:rsidRPr="0007579A">
          <w:rPr>
            <w:sz w:val="28"/>
            <w:szCs w:val="28"/>
          </w:rPr>
          <w:t>частях 3.1</w:t>
        </w:r>
      </w:hyperlink>
      <w:r w:rsidR="00CA384C" w:rsidRPr="0007579A">
        <w:rPr>
          <w:sz w:val="28"/>
          <w:szCs w:val="28"/>
        </w:rPr>
        <w:t> и </w:t>
      </w:r>
      <w:hyperlink r:id="rId9" w:anchor="/document/77708194/entry/30320" w:history="1">
        <w:r w:rsidR="00CA384C" w:rsidRPr="0007579A">
          <w:rPr>
            <w:sz w:val="28"/>
            <w:szCs w:val="28"/>
          </w:rPr>
          <w:t>3.2 статьи 3</w:t>
        </w:r>
      </w:hyperlink>
      <w:r w:rsidR="00E724A2" w:rsidRPr="0007579A">
        <w:rPr>
          <w:sz w:val="28"/>
          <w:szCs w:val="28"/>
        </w:rPr>
        <w:t xml:space="preserve"> </w:t>
      </w:r>
      <w:r w:rsidR="00CA384C" w:rsidRPr="0007579A">
        <w:rPr>
          <w:sz w:val="28"/>
          <w:szCs w:val="28"/>
        </w:rPr>
        <w:t>Федерального закона</w:t>
      </w:r>
      <w:r w:rsidR="00E724A2" w:rsidRPr="0007579A">
        <w:rPr>
          <w:sz w:val="28"/>
          <w:szCs w:val="28"/>
        </w:rPr>
        <w:t xml:space="preserve"> № 223-ФЗ от 18.07.</w:t>
      </w:r>
      <w:r w:rsidR="00C103DB" w:rsidRPr="0007579A">
        <w:rPr>
          <w:sz w:val="28"/>
          <w:szCs w:val="28"/>
        </w:rPr>
        <w:t>2011 г.</w:t>
      </w:r>
      <w:r w:rsidR="00CA384C" w:rsidRPr="0007579A">
        <w:rPr>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rsidR="00944EBD" w:rsidRPr="004A5DD4" w:rsidRDefault="00944EBD" w:rsidP="00047F76">
      <w:pPr>
        <w:tabs>
          <w:tab w:val="left" w:pos="540"/>
          <w:tab w:val="left" w:pos="900"/>
        </w:tabs>
        <w:ind w:firstLine="567"/>
        <w:jc w:val="both"/>
        <w:rPr>
          <w:color w:val="000000" w:themeColor="text1"/>
          <w:sz w:val="28"/>
          <w:szCs w:val="28"/>
        </w:rPr>
      </w:pPr>
      <w:r w:rsidRPr="004A5DD4">
        <w:rPr>
          <w:color w:val="000000" w:themeColor="text1"/>
          <w:sz w:val="28"/>
          <w:szCs w:val="28"/>
        </w:rPr>
        <w:t>1.2. Положение о закупке регулирует отношения, связанные с осуществлением закупок Заказчика:</w:t>
      </w:r>
    </w:p>
    <w:p w:rsidR="00911161" w:rsidRDefault="00944EBD" w:rsidP="00047F76">
      <w:pPr>
        <w:ind w:firstLine="567"/>
        <w:jc w:val="both"/>
        <w:rPr>
          <w:color w:val="000000" w:themeColor="text1"/>
          <w:sz w:val="28"/>
          <w:szCs w:val="28"/>
        </w:rPr>
      </w:pPr>
      <w:r w:rsidRPr="004A5DD4">
        <w:rPr>
          <w:color w:val="000000" w:themeColor="text1"/>
          <w:sz w:val="28"/>
          <w:szCs w:val="28"/>
        </w:rPr>
        <w:t xml:space="preserve">а) </w:t>
      </w:r>
      <w:r w:rsidR="00911161">
        <w:rPr>
          <w:color w:val="000000" w:themeColor="text1"/>
          <w:sz w:val="28"/>
          <w:szCs w:val="28"/>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53185C">
        <w:rPr>
          <w:color w:val="000000" w:themeColor="text1"/>
          <w:sz w:val="28"/>
          <w:szCs w:val="28"/>
        </w:rPr>
        <w:t>;</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44EBD" w:rsidRPr="004A5DD4" w:rsidRDefault="00944EBD" w:rsidP="00047F76">
      <w:pPr>
        <w:tabs>
          <w:tab w:val="left" w:pos="540"/>
          <w:tab w:val="left" w:pos="900"/>
        </w:tabs>
        <w:ind w:firstLine="567"/>
        <w:jc w:val="both"/>
        <w:rPr>
          <w:b/>
          <w:color w:val="000000" w:themeColor="text1"/>
          <w:sz w:val="28"/>
          <w:szCs w:val="28"/>
        </w:rPr>
      </w:pPr>
    </w:p>
    <w:p w:rsidR="00944EBD" w:rsidRPr="004A5DD4" w:rsidRDefault="00944EBD" w:rsidP="00047F76">
      <w:pPr>
        <w:tabs>
          <w:tab w:val="left" w:pos="540"/>
          <w:tab w:val="left" w:pos="900"/>
        </w:tabs>
        <w:ind w:firstLine="567"/>
        <w:jc w:val="center"/>
        <w:rPr>
          <w:b/>
          <w:color w:val="000000" w:themeColor="text1"/>
          <w:sz w:val="28"/>
          <w:szCs w:val="28"/>
        </w:rPr>
      </w:pPr>
      <w:r w:rsidRPr="004A5DD4">
        <w:rPr>
          <w:b/>
          <w:color w:val="000000" w:themeColor="text1"/>
          <w:sz w:val="28"/>
          <w:szCs w:val="28"/>
        </w:rPr>
        <w:t>2. ПОРЯДОК ПОДГОТОВКИ ПРОЦЕДУР ЗАКУПКИ</w:t>
      </w:r>
    </w:p>
    <w:p w:rsidR="00944EBD" w:rsidRPr="004A5DD4" w:rsidRDefault="00944EBD" w:rsidP="00047F76">
      <w:pPr>
        <w:tabs>
          <w:tab w:val="left" w:pos="900"/>
        </w:tabs>
        <w:ind w:firstLine="567"/>
        <w:jc w:val="both"/>
        <w:rPr>
          <w:color w:val="000000" w:themeColor="text1"/>
          <w:sz w:val="28"/>
          <w:szCs w:val="28"/>
        </w:rPr>
      </w:pPr>
    </w:p>
    <w:p w:rsidR="00944EBD" w:rsidRPr="004A5DD4" w:rsidRDefault="00944EBD" w:rsidP="00047F76">
      <w:pPr>
        <w:tabs>
          <w:tab w:val="left" w:pos="900"/>
        </w:tabs>
        <w:ind w:firstLine="567"/>
        <w:jc w:val="both"/>
        <w:rPr>
          <w:b/>
          <w:color w:val="000000" w:themeColor="text1"/>
          <w:sz w:val="28"/>
          <w:szCs w:val="28"/>
        </w:rPr>
      </w:pPr>
      <w:r w:rsidRPr="004A5DD4">
        <w:rPr>
          <w:color w:val="000000" w:themeColor="text1"/>
          <w:sz w:val="28"/>
          <w:szCs w:val="28"/>
        </w:rPr>
        <w:t xml:space="preserve">2.1. Проведение закупки осуществляется на основании утвержденного и размещенного на официальном сайте единой информационной системы в информационно-телекоммуникационной сети «Интернет» для размещения </w:t>
      </w:r>
      <w:r w:rsidRPr="004A5DD4">
        <w:rPr>
          <w:color w:val="000000" w:themeColor="text1"/>
          <w:sz w:val="28"/>
          <w:szCs w:val="28"/>
        </w:rPr>
        <w:lastRenderedPageBreak/>
        <w:t xml:space="preserve">информации о размещении заказов на поставки товаров, выполнение работ, оказание услуг </w:t>
      </w:r>
      <w:hyperlink r:id="rId10" w:history="1">
        <w:r w:rsidRPr="004A5DD4">
          <w:rPr>
            <w:color w:val="000000" w:themeColor="text1"/>
            <w:sz w:val="28"/>
            <w:szCs w:val="28"/>
          </w:rPr>
          <w:t>www.zakupki.gov.ru</w:t>
        </w:r>
      </w:hyperlink>
      <w:r w:rsidRPr="004A5DD4">
        <w:rPr>
          <w:color w:val="000000" w:themeColor="text1"/>
          <w:sz w:val="28"/>
          <w:szCs w:val="28"/>
        </w:rPr>
        <w:t xml:space="preserve"> (далее – официальный сайт) плана закупки товаров, работ, услуг.</w:t>
      </w:r>
    </w:p>
    <w:p w:rsidR="00944EBD" w:rsidRPr="004A5DD4" w:rsidRDefault="00944EBD" w:rsidP="00047F76">
      <w:pPr>
        <w:tabs>
          <w:tab w:val="left" w:pos="900"/>
        </w:tabs>
        <w:ind w:firstLine="567"/>
        <w:jc w:val="both"/>
        <w:rPr>
          <w:color w:val="000000" w:themeColor="text1"/>
          <w:sz w:val="28"/>
          <w:szCs w:val="28"/>
        </w:rPr>
      </w:pPr>
      <w:r w:rsidRPr="004A5DD4">
        <w:rPr>
          <w:color w:val="000000" w:themeColor="text1"/>
          <w:sz w:val="28"/>
          <w:szCs w:val="28"/>
        </w:rPr>
        <w:t>2.2. Формирование плана закупки, а также его размещение на официальном сайте осуществляется Заказчиком в соответствии с требованиями, установленными постановлениями Правительства Российской Федерации от 17 сентября 2012 № 932 «Об утверждении Правил формирования плана закупки товаров (работ, услуг) и требований к форме такого плана» и от 10 сентября 2012 № 908 «Об утверждении Положения о размещении на официальном сайте информации о закупке».</w:t>
      </w:r>
    </w:p>
    <w:p w:rsidR="00944EBD" w:rsidRPr="004A5DD4" w:rsidRDefault="00944EBD" w:rsidP="00047F76">
      <w:pPr>
        <w:tabs>
          <w:tab w:val="left" w:pos="900"/>
        </w:tabs>
        <w:ind w:firstLine="567"/>
        <w:jc w:val="both"/>
        <w:rPr>
          <w:color w:val="000000" w:themeColor="text1"/>
          <w:sz w:val="28"/>
          <w:szCs w:val="28"/>
        </w:rPr>
      </w:pPr>
      <w:r w:rsidRPr="004A5DD4">
        <w:rPr>
          <w:color w:val="000000" w:themeColor="text1"/>
          <w:sz w:val="28"/>
          <w:szCs w:val="28"/>
        </w:rPr>
        <w:t>2.3. План закупки является основным плановым документом в сфере закупок. План закупки утверждается Заказчиком на срок не менее чем на один год.</w:t>
      </w:r>
    </w:p>
    <w:p w:rsidR="00944EBD" w:rsidRPr="004A5DD4" w:rsidRDefault="00944EBD" w:rsidP="00047F76">
      <w:pPr>
        <w:tabs>
          <w:tab w:val="left" w:pos="900"/>
        </w:tabs>
        <w:ind w:firstLine="567"/>
        <w:jc w:val="both"/>
        <w:rPr>
          <w:color w:val="000000" w:themeColor="text1"/>
          <w:sz w:val="28"/>
          <w:szCs w:val="28"/>
        </w:rPr>
      </w:pPr>
      <w:r w:rsidRPr="004A5DD4">
        <w:rPr>
          <w:color w:val="000000" w:themeColor="text1"/>
          <w:sz w:val="28"/>
          <w:szCs w:val="28"/>
        </w:rPr>
        <w:t xml:space="preserve">2.4.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w:t>
      </w:r>
    </w:p>
    <w:p w:rsidR="00944EBD" w:rsidRPr="004A5DD4" w:rsidRDefault="00944EBD" w:rsidP="00047F76">
      <w:pPr>
        <w:tabs>
          <w:tab w:val="left" w:pos="540"/>
          <w:tab w:val="left" w:pos="900"/>
        </w:tabs>
        <w:ind w:firstLine="567"/>
        <w:jc w:val="both"/>
        <w:rPr>
          <w:b/>
          <w:color w:val="000000" w:themeColor="text1"/>
          <w:sz w:val="28"/>
          <w:szCs w:val="28"/>
        </w:rPr>
      </w:pPr>
      <w:r w:rsidRPr="004A5DD4">
        <w:rPr>
          <w:color w:val="000000" w:themeColor="text1"/>
          <w:sz w:val="28"/>
          <w:szCs w:val="28"/>
        </w:rPr>
        <w:t xml:space="preserve">2.5. В состав комиссии могут входить как сотрудники Заказчика, так и сторонние лица. </w:t>
      </w:r>
    </w:p>
    <w:p w:rsidR="00944EBD" w:rsidRPr="004A5DD4" w:rsidRDefault="00944EBD" w:rsidP="00047F76">
      <w:pPr>
        <w:tabs>
          <w:tab w:val="left" w:pos="540"/>
          <w:tab w:val="left" w:pos="900"/>
        </w:tabs>
        <w:ind w:firstLine="567"/>
        <w:jc w:val="both"/>
        <w:rPr>
          <w:b/>
          <w:color w:val="000000" w:themeColor="text1"/>
          <w:sz w:val="28"/>
          <w:szCs w:val="28"/>
        </w:rPr>
      </w:pPr>
      <w:r w:rsidRPr="004A5DD4">
        <w:rPr>
          <w:color w:val="000000" w:themeColor="text1"/>
          <w:sz w:val="28"/>
          <w:szCs w:val="28"/>
        </w:rPr>
        <w:t>2.6.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944EBD" w:rsidRPr="004A5DD4" w:rsidRDefault="00944EBD" w:rsidP="00047F76">
      <w:pPr>
        <w:tabs>
          <w:tab w:val="left" w:pos="540"/>
          <w:tab w:val="left" w:pos="900"/>
        </w:tabs>
        <w:ind w:firstLine="567"/>
        <w:jc w:val="both"/>
        <w:rPr>
          <w:color w:val="000000" w:themeColor="text1"/>
          <w:sz w:val="28"/>
          <w:szCs w:val="28"/>
        </w:rPr>
      </w:pPr>
      <w:r w:rsidRPr="004A5DD4">
        <w:rPr>
          <w:color w:val="000000" w:themeColor="text1"/>
          <w:sz w:val="28"/>
          <w:szCs w:val="28"/>
        </w:rPr>
        <w:t xml:space="preserve">2.7.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w:t>
      </w:r>
    </w:p>
    <w:p w:rsidR="00944EBD" w:rsidRPr="004A5DD4" w:rsidRDefault="00944EBD" w:rsidP="00047F76">
      <w:pPr>
        <w:tabs>
          <w:tab w:val="left" w:pos="540"/>
          <w:tab w:val="left" w:pos="900"/>
        </w:tabs>
        <w:ind w:firstLine="567"/>
        <w:rPr>
          <w:color w:val="000000" w:themeColor="text1"/>
          <w:szCs w:val="28"/>
        </w:rPr>
      </w:pPr>
    </w:p>
    <w:p w:rsidR="00944EBD" w:rsidRPr="004A5DD4" w:rsidRDefault="00944EBD" w:rsidP="00047F76">
      <w:pPr>
        <w:tabs>
          <w:tab w:val="left" w:pos="540"/>
          <w:tab w:val="left" w:pos="900"/>
        </w:tabs>
        <w:ind w:firstLine="567"/>
        <w:jc w:val="center"/>
        <w:rPr>
          <w:b/>
          <w:color w:val="000000" w:themeColor="text1"/>
          <w:sz w:val="28"/>
          <w:szCs w:val="28"/>
        </w:rPr>
      </w:pPr>
      <w:r w:rsidRPr="004A5DD4">
        <w:rPr>
          <w:b/>
          <w:color w:val="000000" w:themeColor="text1"/>
          <w:sz w:val="28"/>
          <w:szCs w:val="28"/>
        </w:rPr>
        <w:t>3. СПОСОБЫ ЗАКУПКИ ТОВАРОВ, РАБОТ, УСЛУГ.</w:t>
      </w:r>
    </w:p>
    <w:p w:rsidR="00944EBD" w:rsidRPr="004A5DD4" w:rsidRDefault="00944EBD" w:rsidP="00047F76">
      <w:pPr>
        <w:tabs>
          <w:tab w:val="left" w:pos="540"/>
          <w:tab w:val="left" w:pos="900"/>
        </w:tabs>
        <w:ind w:firstLine="567"/>
        <w:rPr>
          <w:b/>
          <w:color w:val="000000" w:themeColor="text1"/>
          <w:szCs w:val="28"/>
        </w:rPr>
      </w:pP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3.1.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w:t>
      </w:r>
      <w:r w:rsidRPr="004A5DD4">
        <w:rPr>
          <w:color w:val="000000" w:themeColor="text1"/>
          <w:sz w:val="28"/>
          <w:szCs w:val="28"/>
        </w:rPr>
        <w:lastRenderedPageBreak/>
        <w:t>конкурентных и неконкурентных способов закупки.</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3.2. Конкурентной закупкой является закупка, осуществляемая с соблюдением одновременно следующих условий:</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1) информация о конкурентной закупке сообщается заказчиком одним из следующих способов:</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а) путем размещения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3) описание предмета конкурентной закупки осуществляется с соблюдением требований части 6.1 статьи 3 Федерального закона № 223-ФЗ.</w:t>
      </w:r>
    </w:p>
    <w:p w:rsidR="00944EBD" w:rsidRPr="004A5DD4" w:rsidRDefault="00944EBD" w:rsidP="00047F76">
      <w:pPr>
        <w:pStyle w:val="af"/>
        <w:ind w:firstLine="567"/>
        <w:jc w:val="both"/>
        <w:rPr>
          <w:rStyle w:val="blk"/>
          <w:color w:val="000000" w:themeColor="text1"/>
          <w:sz w:val="28"/>
          <w:szCs w:val="28"/>
        </w:rPr>
      </w:pPr>
      <w:r w:rsidRPr="004A5DD4">
        <w:rPr>
          <w:color w:val="000000" w:themeColor="text1"/>
          <w:sz w:val="28"/>
          <w:szCs w:val="28"/>
          <w:shd w:val="clear" w:color="auto" w:fill="FFFFFF"/>
        </w:rPr>
        <w:t xml:space="preserve">3.3. </w:t>
      </w:r>
      <w:r w:rsidRPr="004A5DD4">
        <w:rPr>
          <w:b/>
          <w:color w:val="000000" w:themeColor="text1"/>
          <w:sz w:val="28"/>
          <w:szCs w:val="28"/>
          <w:shd w:val="clear" w:color="auto" w:fill="FFFFFF"/>
        </w:rPr>
        <w:t>Конкурентные способы</w:t>
      </w:r>
      <w:r w:rsidRPr="004A5DD4">
        <w:rPr>
          <w:color w:val="000000" w:themeColor="text1"/>
          <w:sz w:val="28"/>
          <w:szCs w:val="28"/>
          <w:shd w:val="clear" w:color="auto" w:fill="FFFFFF"/>
        </w:rPr>
        <w:t xml:space="preserve"> закупки Заказчик </w:t>
      </w:r>
      <w:r w:rsidRPr="004A5DD4">
        <w:rPr>
          <w:color w:val="000000" w:themeColor="text1"/>
          <w:sz w:val="28"/>
          <w:szCs w:val="28"/>
        </w:rPr>
        <w:t>может проводить</w:t>
      </w:r>
      <w:r w:rsidRPr="004A5DD4">
        <w:rPr>
          <w:color w:val="000000" w:themeColor="text1"/>
          <w:sz w:val="28"/>
          <w:szCs w:val="28"/>
          <w:shd w:val="clear" w:color="auto" w:fill="FFFFFF"/>
        </w:rPr>
        <w:t xml:space="preserve"> в виде </w:t>
      </w:r>
      <w:r w:rsidRPr="004A5DD4">
        <w:rPr>
          <w:rStyle w:val="blk"/>
          <w:color w:val="000000" w:themeColor="text1"/>
          <w:sz w:val="28"/>
          <w:szCs w:val="28"/>
        </w:rPr>
        <w:t>торгов:</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  конкурс (открытый конкурс, конкурс в электронной форме);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 аукцион (открытый аукцион, аукцион в электронной форме);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  запрос котировок (запрос котировок в электронной форме);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 запрос предложений (запрос предложений в электронной форме).</w:t>
      </w:r>
    </w:p>
    <w:p w:rsidR="00944EBD" w:rsidRPr="004A5DD4" w:rsidRDefault="00944EBD" w:rsidP="00047F76">
      <w:pPr>
        <w:pStyle w:val="af"/>
        <w:ind w:firstLine="567"/>
        <w:jc w:val="both"/>
        <w:rPr>
          <w:color w:val="000000" w:themeColor="text1"/>
          <w:sz w:val="28"/>
          <w:szCs w:val="28"/>
          <w:shd w:val="clear" w:color="auto" w:fill="FFFFFF"/>
        </w:rPr>
      </w:pPr>
      <w:r w:rsidRPr="004A5DD4">
        <w:rPr>
          <w:color w:val="000000" w:themeColor="text1"/>
          <w:sz w:val="28"/>
          <w:szCs w:val="28"/>
          <w:shd w:val="clear" w:color="auto" w:fill="FFFFFF"/>
        </w:rPr>
        <w:t>3.4.  Конкурентные закупки, предусмотренные Положением о закупке, Заказчик может проводить в электронной форме с использованием ЭТП (электронная торговая площадка).</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shd w:val="clear" w:color="auto" w:fill="FFFFFF"/>
        </w:rPr>
        <w:t xml:space="preserve">3.5. </w:t>
      </w:r>
      <w:r w:rsidRPr="004A5DD4">
        <w:rPr>
          <w:color w:val="000000" w:themeColor="text1"/>
          <w:sz w:val="28"/>
          <w:szCs w:val="28"/>
        </w:rPr>
        <w:t>Осуществление закупки в электронной форме является обязательным, если:</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Заказчиком закупается продукция, включенная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 </w:t>
      </w:r>
      <w:r w:rsidRPr="004A5DD4">
        <w:rPr>
          <w:color w:val="000000" w:themeColor="text1"/>
          <w:sz w:val="28"/>
          <w:szCs w:val="28"/>
          <w:shd w:val="clear" w:color="auto" w:fill="FFFFFF"/>
        </w:rPr>
        <w:t>в закупках участвуют только субъекты малого и среднего предпринимательства в соответствии с частью 2 статьи 3 Федерального закона № 223-ФЗ.</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Правила и процедуры проведения закупки с использованием </w:t>
      </w:r>
      <w:r w:rsidR="00F44AC5" w:rsidRPr="004A5DD4">
        <w:rPr>
          <w:color w:val="000000" w:themeColor="text1"/>
          <w:sz w:val="28"/>
          <w:szCs w:val="28"/>
        </w:rPr>
        <w:t>ЭТП устанавливаются</w:t>
      </w:r>
      <w:r w:rsidRPr="004A5DD4">
        <w:rPr>
          <w:color w:val="000000" w:themeColor="text1"/>
          <w:sz w:val="28"/>
          <w:szCs w:val="28"/>
        </w:rPr>
        <w:t xml:space="preserve"> регламентом работы ЭТП и соглашением, заключенным между Заказчиком и оператором ЭТП. </w:t>
      </w:r>
    </w:p>
    <w:p w:rsidR="00944EBD" w:rsidRPr="004A5DD4" w:rsidRDefault="00944EBD" w:rsidP="00047F76">
      <w:pPr>
        <w:pStyle w:val="af"/>
        <w:ind w:firstLine="567"/>
        <w:jc w:val="both"/>
        <w:rPr>
          <w:color w:val="000000" w:themeColor="text1"/>
          <w:sz w:val="28"/>
          <w:szCs w:val="28"/>
          <w:shd w:val="clear" w:color="auto" w:fill="FFFFFF"/>
        </w:rPr>
      </w:pPr>
      <w:r w:rsidRPr="004A5DD4">
        <w:rPr>
          <w:color w:val="000000" w:themeColor="text1"/>
          <w:sz w:val="28"/>
          <w:szCs w:val="28"/>
          <w:shd w:val="clear" w:color="auto" w:fill="FFFFFF"/>
        </w:rPr>
        <w:t>3.6. Участники конкурентных закупок могут направлять запросы о разъяснении положений документации Заказчику. В течение трех рабочих дней с даты их поступления Заказчик должен дать ответ и разместить его на Официальном сайте.</w:t>
      </w:r>
    </w:p>
    <w:p w:rsidR="00944EBD" w:rsidRPr="004A5DD4" w:rsidRDefault="00944EBD" w:rsidP="00047F76">
      <w:pPr>
        <w:pStyle w:val="af"/>
        <w:ind w:firstLine="567"/>
        <w:jc w:val="both"/>
        <w:rPr>
          <w:color w:val="000000" w:themeColor="text1"/>
          <w:sz w:val="28"/>
          <w:szCs w:val="28"/>
          <w:shd w:val="clear" w:color="auto" w:fill="FFFFFF"/>
        </w:rPr>
      </w:pPr>
      <w:r w:rsidRPr="004A5DD4">
        <w:rPr>
          <w:color w:val="000000" w:themeColor="text1"/>
          <w:sz w:val="28"/>
          <w:szCs w:val="28"/>
          <w:shd w:val="clear" w:color="auto" w:fill="FFFFFF"/>
        </w:rPr>
        <w:lastRenderedPageBreak/>
        <w:t>3.7. Заказчик вправе отменить конкурентную закупку до окончания срока подачи заявок. По истечении этого срока и до заключения договора отменить конкурентную закупку возможно только в случае возникновения обстоятельств непреодолимой силы.</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3.8. </w:t>
      </w:r>
      <w:r w:rsidRPr="004A5DD4">
        <w:rPr>
          <w:b/>
          <w:color w:val="000000" w:themeColor="text1"/>
          <w:sz w:val="28"/>
          <w:szCs w:val="28"/>
        </w:rPr>
        <w:t xml:space="preserve">Конкурс </w:t>
      </w:r>
      <w:r w:rsidRPr="004A5DD4">
        <w:rPr>
          <w:color w:val="000000" w:themeColor="text1"/>
          <w:sz w:val="28"/>
          <w:szCs w:val="28"/>
        </w:rPr>
        <w:t>-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Выбор поставщика (подрядчика, исполнителя) путем проведения </w:t>
      </w:r>
      <w:r w:rsidRPr="004A5DD4">
        <w:rPr>
          <w:b/>
          <w:i/>
          <w:color w:val="000000" w:themeColor="text1"/>
          <w:sz w:val="28"/>
          <w:szCs w:val="28"/>
        </w:rPr>
        <w:t>конкурса</w:t>
      </w:r>
      <w:r w:rsidRPr="004A5DD4">
        <w:rPr>
          <w:color w:val="000000" w:themeColor="text1"/>
          <w:sz w:val="28"/>
          <w:szCs w:val="28"/>
        </w:rPr>
        <w:t xml:space="preserve">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 </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Конкурс может проводиться Заказчиком в электронном виде на ЭТП в соответствии с регламентом оператора ЭТП, а также с </w:t>
      </w:r>
      <w:r w:rsidR="0063492B" w:rsidRPr="004A5DD4">
        <w:rPr>
          <w:color w:val="000000" w:themeColor="text1"/>
          <w:sz w:val="28"/>
          <w:szCs w:val="28"/>
        </w:rPr>
        <w:t>помощью подачи</w:t>
      </w:r>
      <w:r w:rsidRPr="004A5DD4">
        <w:rPr>
          <w:color w:val="000000" w:themeColor="text1"/>
          <w:sz w:val="28"/>
          <w:szCs w:val="28"/>
        </w:rPr>
        <w:t xml:space="preserve"> заявок в конвертах.</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3.9. </w:t>
      </w:r>
      <w:r w:rsidRPr="004A5DD4">
        <w:rPr>
          <w:b/>
          <w:color w:val="000000" w:themeColor="text1"/>
          <w:sz w:val="28"/>
          <w:szCs w:val="28"/>
        </w:rPr>
        <w:t>Аукцион</w:t>
      </w:r>
      <w:r w:rsidRPr="004A5DD4">
        <w:rPr>
          <w:color w:val="000000" w:themeColor="text1"/>
          <w:sz w:val="28"/>
          <w:szCs w:val="28"/>
        </w:rPr>
        <w:t xml:space="preserve"> -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Выбор поставщика (подрядчика, исполнителя) путем проведения </w:t>
      </w:r>
      <w:r w:rsidRPr="004A5DD4">
        <w:rPr>
          <w:b/>
          <w:i/>
          <w:color w:val="000000" w:themeColor="text1"/>
          <w:sz w:val="28"/>
          <w:szCs w:val="28"/>
        </w:rPr>
        <w:t>аукциона</w:t>
      </w:r>
      <w:r w:rsidRPr="004A5DD4">
        <w:rPr>
          <w:color w:val="000000" w:themeColor="text1"/>
          <w:sz w:val="28"/>
          <w:szCs w:val="28"/>
        </w:rPr>
        <w:t xml:space="preserve">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Аукцион проводится в электронной форме, что обеспечивается оператором ЭТП на сайте в информационно-телекоммуникационной сети «Интернет».</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3.10.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3.</w:t>
      </w:r>
      <w:r w:rsidR="00F44AC5" w:rsidRPr="004A5DD4">
        <w:rPr>
          <w:color w:val="000000" w:themeColor="text1"/>
          <w:sz w:val="28"/>
          <w:szCs w:val="28"/>
        </w:rPr>
        <w:t>11.</w:t>
      </w:r>
      <w:r w:rsidR="00F44AC5" w:rsidRPr="004A5DD4">
        <w:rPr>
          <w:b/>
          <w:color w:val="000000" w:themeColor="text1"/>
          <w:sz w:val="28"/>
          <w:szCs w:val="28"/>
        </w:rPr>
        <w:t xml:space="preserve"> Запрос</w:t>
      </w:r>
      <w:r w:rsidRPr="004A5DD4">
        <w:rPr>
          <w:b/>
          <w:color w:val="000000" w:themeColor="text1"/>
          <w:sz w:val="28"/>
          <w:szCs w:val="28"/>
        </w:rPr>
        <w:t xml:space="preserve"> котировок</w:t>
      </w:r>
      <w:r w:rsidRPr="004A5DD4">
        <w:rPr>
          <w:color w:val="000000" w:themeColor="text1"/>
          <w:sz w:val="28"/>
          <w:szCs w:val="28"/>
        </w:rPr>
        <w:t xml:space="preserve"> - способ закупки, при которой информация о потребностях в товарах, работах, услугах для нужд Заказчика сообщается неограниченному кругу лиц и победителем признается участник закупки, предложивший наиболее низкую цену договора.</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Выбор поставщика (подрядчика, исполнителя) путем проведения </w:t>
      </w:r>
      <w:r w:rsidRPr="004A5DD4">
        <w:rPr>
          <w:b/>
          <w:color w:val="000000" w:themeColor="text1"/>
          <w:sz w:val="28"/>
          <w:szCs w:val="28"/>
        </w:rPr>
        <w:t>запроса котировок</w:t>
      </w:r>
      <w:r w:rsidRPr="004A5DD4">
        <w:rPr>
          <w:color w:val="000000" w:themeColor="text1"/>
          <w:sz w:val="28"/>
          <w:szCs w:val="28"/>
        </w:rPr>
        <w:t xml:space="preserve"> может осуществляться, если для закупаемых товаров </w:t>
      </w:r>
      <w:r w:rsidRPr="004A5DD4">
        <w:rPr>
          <w:color w:val="000000" w:themeColor="text1"/>
          <w:sz w:val="28"/>
          <w:szCs w:val="28"/>
        </w:rPr>
        <w:lastRenderedPageBreak/>
        <w:t xml:space="preserve">(работ, услуг) существует функционирующий рынок, на котором их можно сравнить по цене без использования дополнительных критериев. </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Кроме того, предметом закупки является поставка товаров, выполнение работ, оказание услуг, начальная (максимальная) цена которых не превышает </w:t>
      </w:r>
      <w:r w:rsidRPr="004A5DD4">
        <w:rPr>
          <w:b/>
          <w:color w:val="000000" w:themeColor="text1"/>
          <w:sz w:val="28"/>
          <w:szCs w:val="28"/>
        </w:rPr>
        <w:t>500 000 рублей 00 копеек</w:t>
      </w:r>
      <w:r w:rsidRPr="004A5DD4">
        <w:rPr>
          <w:color w:val="000000" w:themeColor="text1"/>
          <w:sz w:val="28"/>
          <w:szCs w:val="28"/>
        </w:rPr>
        <w:t>. Запрос котировок проводится путем подачи заявок на участие в конвертах.</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3.12. </w:t>
      </w:r>
      <w:r w:rsidRPr="004A5DD4">
        <w:rPr>
          <w:b/>
          <w:color w:val="000000" w:themeColor="text1"/>
          <w:sz w:val="28"/>
          <w:szCs w:val="28"/>
        </w:rPr>
        <w:t>Запрос предложений</w:t>
      </w:r>
      <w:r w:rsidRPr="004A5DD4">
        <w:rPr>
          <w:color w:val="000000" w:themeColor="text1"/>
          <w:sz w:val="28"/>
          <w:szCs w:val="28"/>
        </w:rPr>
        <w:t xml:space="preserve"> - способ закупки, при котором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Выбор поставщика (подрядчика, исполнителя) путем </w:t>
      </w:r>
      <w:r w:rsidR="00F44AC5" w:rsidRPr="004A5DD4">
        <w:rPr>
          <w:color w:val="000000" w:themeColor="text1"/>
          <w:sz w:val="28"/>
          <w:szCs w:val="28"/>
        </w:rPr>
        <w:t xml:space="preserve">проведения </w:t>
      </w:r>
      <w:r w:rsidR="00F44AC5" w:rsidRPr="00F44AC5">
        <w:rPr>
          <w:b/>
          <w:color w:val="000000" w:themeColor="text1"/>
          <w:sz w:val="28"/>
          <w:szCs w:val="28"/>
        </w:rPr>
        <w:t>запроса</w:t>
      </w:r>
      <w:r w:rsidRPr="004A5DD4">
        <w:rPr>
          <w:b/>
          <w:color w:val="000000" w:themeColor="text1"/>
          <w:sz w:val="28"/>
          <w:szCs w:val="28"/>
        </w:rPr>
        <w:t xml:space="preserve"> предложений</w:t>
      </w:r>
      <w:r w:rsidRPr="004A5DD4">
        <w:rPr>
          <w:color w:val="000000" w:themeColor="text1"/>
          <w:sz w:val="28"/>
          <w:szCs w:val="28"/>
        </w:rPr>
        <w:t xml:space="preserve"> может осуществляться, если предметом закупки является поставка товаров, выполнение работ, оказание услуг, начальная (максимальная) цена договора не превышает 500 000 рублей 00 копеек, а сложность продукции, работ, услуг или условий поставки, выполнения работ, оказания услуг не допускают проведения запроса цен. </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Под сложной продукцией понимается продукция, в отношении которой выполняется хотя бы одно из трех условий (при ее закупке):</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а) Заказчик не может однозначно описать требования к закупаемой продукции;</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б) ожидаются предложения инновационных решений;</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в) высоко вероятные или неприемлемо большие потери от неисполнения или ненадлежащего исполнения заключаемого договора (например, многократно превосходящие цену закупаемых товаров, работ, услуг).</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944EBD" w:rsidRPr="004A5DD4" w:rsidRDefault="00944EBD" w:rsidP="00047F76">
      <w:pPr>
        <w:pStyle w:val="af"/>
        <w:ind w:firstLine="567"/>
        <w:jc w:val="both"/>
        <w:rPr>
          <w:color w:val="000000" w:themeColor="text1"/>
          <w:sz w:val="28"/>
          <w:szCs w:val="28"/>
        </w:rPr>
      </w:pPr>
    </w:p>
    <w:p w:rsidR="00944EBD" w:rsidRPr="004A5DD4" w:rsidRDefault="00944EBD" w:rsidP="00047F76">
      <w:pPr>
        <w:pStyle w:val="af"/>
        <w:ind w:firstLine="567"/>
        <w:jc w:val="both"/>
        <w:rPr>
          <w:color w:val="000000" w:themeColor="text1"/>
          <w:sz w:val="28"/>
          <w:szCs w:val="28"/>
          <w:shd w:val="clear" w:color="auto" w:fill="FFFFFF"/>
        </w:rPr>
      </w:pPr>
      <w:r w:rsidRPr="004A5DD4">
        <w:rPr>
          <w:color w:val="000000" w:themeColor="text1"/>
          <w:sz w:val="28"/>
          <w:szCs w:val="28"/>
        </w:rPr>
        <w:t xml:space="preserve">3.14. </w:t>
      </w:r>
      <w:r w:rsidRPr="004A5DD4">
        <w:rPr>
          <w:color w:val="000000" w:themeColor="text1"/>
          <w:sz w:val="28"/>
          <w:szCs w:val="28"/>
          <w:shd w:val="clear" w:color="auto" w:fill="FFFFFF"/>
        </w:rPr>
        <w:t>Неконкурентной закупкой является закупка, условия осуществления которой не соответствуют условиям, предусмотренным частью 3 статьи</w:t>
      </w:r>
      <w:r w:rsidR="00AE426D">
        <w:rPr>
          <w:color w:val="000000" w:themeColor="text1"/>
          <w:sz w:val="28"/>
          <w:szCs w:val="28"/>
          <w:shd w:val="clear" w:color="auto" w:fill="FFFFFF"/>
        </w:rPr>
        <w:t xml:space="preserve"> 3 Федерального закона № 223-ФЗ от 18.07.2011 г.</w:t>
      </w:r>
    </w:p>
    <w:p w:rsidR="00944EBD" w:rsidRPr="004A5DD4" w:rsidRDefault="00944EBD" w:rsidP="00047F76">
      <w:pPr>
        <w:pStyle w:val="af"/>
        <w:ind w:firstLine="567"/>
        <w:jc w:val="both"/>
        <w:rPr>
          <w:color w:val="000000" w:themeColor="text1"/>
          <w:sz w:val="28"/>
          <w:szCs w:val="28"/>
        </w:rPr>
      </w:pPr>
      <w:r w:rsidRPr="004A5DD4">
        <w:rPr>
          <w:b/>
          <w:color w:val="000000" w:themeColor="text1"/>
          <w:sz w:val="28"/>
          <w:szCs w:val="28"/>
        </w:rPr>
        <w:t>К неконкурентным способам закупки</w:t>
      </w:r>
      <w:r w:rsidRPr="004A5DD4">
        <w:rPr>
          <w:color w:val="000000" w:themeColor="text1"/>
          <w:sz w:val="28"/>
          <w:szCs w:val="28"/>
        </w:rPr>
        <w:t xml:space="preserve"> относится закупка у единственного поставщика (подрядчика, исполнителя). </w:t>
      </w:r>
    </w:p>
    <w:p w:rsidR="00944EBD" w:rsidRPr="004A5DD4" w:rsidRDefault="00944EBD" w:rsidP="00047F76">
      <w:pPr>
        <w:pStyle w:val="af"/>
        <w:ind w:firstLine="567"/>
        <w:jc w:val="both"/>
        <w:rPr>
          <w:color w:val="000000" w:themeColor="text1"/>
          <w:sz w:val="28"/>
          <w:szCs w:val="28"/>
        </w:rPr>
      </w:pPr>
      <w:r w:rsidRPr="004A5DD4">
        <w:rPr>
          <w:b/>
          <w:color w:val="000000" w:themeColor="text1"/>
          <w:sz w:val="28"/>
          <w:szCs w:val="28"/>
        </w:rPr>
        <w:t>Закупка у единственного поставщика (подрядчика, исполнителя)</w:t>
      </w:r>
      <w:r w:rsidRPr="004A5DD4">
        <w:rPr>
          <w:color w:val="000000" w:themeColor="text1"/>
          <w:sz w:val="28"/>
          <w:szCs w:val="28"/>
        </w:rPr>
        <w:t xml:space="preserve"> - способ закупки, в результате которой Заказчиком заключается договор с одним поставщиком (подрядчиком, исполнителем) без проведения конкурентных закупок.</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Под закупкой у </w:t>
      </w:r>
      <w:r w:rsidRPr="004A5DD4">
        <w:rPr>
          <w:b/>
          <w:color w:val="000000" w:themeColor="text1"/>
          <w:sz w:val="28"/>
          <w:szCs w:val="28"/>
        </w:rPr>
        <w:t>единственного поставщика</w:t>
      </w:r>
      <w:r w:rsidRPr="004A5DD4">
        <w:rPr>
          <w:color w:val="000000" w:themeColor="text1"/>
          <w:sz w:val="28"/>
          <w:szCs w:val="28"/>
        </w:rPr>
        <w:t xml:space="preserve"> (</w:t>
      </w:r>
      <w:r w:rsidRPr="004A5DD4">
        <w:rPr>
          <w:b/>
          <w:color w:val="000000" w:themeColor="text1"/>
          <w:sz w:val="28"/>
          <w:szCs w:val="28"/>
        </w:rPr>
        <w:t>подрядчика, исполнителя)</w:t>
      </w:r>
      <w:r w:rsidRPr="004A5DD4">
        <w:rPr>
          <w:color w:val="000000" w:themeColor="text1"/>
          <w:sz w:val="28"/>
          <w:szCs w:val="28"/>
        </w:rPr>
        <w:t xml:space="preserve"> понимается закупка, при которой договор заключается напрямую с поставщиком (подрядчиком, исполнителем) с учетом требований, установленных Положением о закупке.</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lastRenderedPageBreak/>
        <w:t>3.15. При осуществлении закупки, за исключением закупки у единственного поставщика (исполнителя, подрядчика), на Официальном сайте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на Официальном сайте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944EBD" w:rsidRPr="004A5DD4" w:rsidRDefault="00944EBD" w:rsidP="00047F76">
      <w:pPr>
        <w:pStyle w:val="af"/>
        <w:ind w:firstLine="567"/>
        <w:jc w:val="both"/>
        <w:rPr>
          <w:color w:val="000000" w:themeColor="text1"/>
          <w:sz w:val="28"/>
          <w:szCs w:val="28"/>
        </w:rPr>
      </w:pPr>
      <w:r w:rsidRPr="004A5DD4">
        <w:rPr>
          <w:color w:val="000000" w:themeColor="text1"/>
          <w:sz w:val="28"/>
          <w:szCs w:val="28"/>
        </w:rPr>
        <w:t xml:space="preserve">3.16. </w:t>
      </w:r>
      <w:r w:rsidRPr="004A5DD4">
        <w:rPr>
          <w:b/>
          <w:color w:val="000000" w:themeColor="text1"/>
          <w:sz w:val="28"/>
          <w:szCs w:val="28"/>
        </w:rPr>
        <w:t>При закупке у единственного поставщика (исполнителя, подрядчика)</w:t>
      </w:r>
      <w:r w:rsidRPr="004A5DD4">
        <w:rPr>
          <w:color w:val="000000" w:themeColor="text1"/>
          <w:sz w:val="28"/>
          <w:szCs w:val="28"/>
        </w:rPr>
        <w:t xml:space="preserve"> информация о такой закупке, предусмотренная частью 5 статьи 4 Федерального закона № 223-ФЗ, не размещается Заказчиком на Официальном сайте -</w:t>
      </w:r>
      <w:hyperlink r:id="rId11" w:history="1">
        <w:r w:rsidRPr="004A5DD4">
          <w:rPr>
            <w:color w:val="000000" w:themeColor="text1"/>
            <w:sz w:val="28"/>
            <w:szCs w:val="28"/>
          </w:rPr>
          <w:t>www.zakupki.gov.ru</w:t>
        </w:r>
      </w:hyperlink>
      <w:r w:rsidRPr="004A5DD4">
        <w:rPr>
          <w:color w:val="000000" w:themeColor="text1"/>
          <w:sz w:val="28"/>
          <w:szCs w:val="28"/>
        </w:rPr>
        <w:t xml:space="preserve"> в сети интернет.</w:t>
      </w:r>
    </w:p>
    <w:p w:rsidR="00944EBD" w:rsidRPr="004A5DD4" w:rsidRDefault="00944EBD" w:rsidP="00047F76">
      <w:pPr>
        <w:ind w:firstLine="567"/>
        <w:rPr>
          <w:b/>
          <w:color w:val="000000" w:themeColor="text1"/>
          <w:sz w:val="28"/>
          <w:szCs w:val="28"/>
        </w:rPr>
      </w:pPr>
    </w:p>
    <w:p w:rsidR="00944EBD" w:rsidRPr="004A5DD4" w:rsidRDefault="00944EBD" w:rsidP="00047F76">
      <w:pPr>
        <w:ind w:firstLine="567"/>
        <w:jc w:val="center"/>
        <w:rPr>
          <w:b/>
          <w:color w:val="000000" w:themeColor="text1"/>
          <w:sz w:val="28"/>
          <w:szCs w:val="28"/>
        </w:rPr>
      </w:pPr>
      <w:r w:rsidRPr="004A5DD4">
        <w:rPr>
          <w:b/>
          <w:color w:val="000000" w:themeColor="text1"/>
          <w:sz w:val="28"/>
          <w:szCs w:val="28"/>
        </w:rPr>
        <w:t>4. ТРЕБОВАНИЯ К УЧАСТНИКАМ ЗАКУПКИ</w:t>
      </w:r>
    </w:p>
    <w:p w:rsidR="00944EBD" w:rsidRPr="004A5DD4" w:rsidRDefault="00944EBD" w:rsidP="00047F76">
      <w:pPr>
        <w:ind w:firstLine="567"/>
        <w:jc w:val="center"/>
        <w:rPr>
          <w:b/>
          <w:color w:val="000000" w:themeColor="text1"/>
          <w:szCs w:val="28"/>
        </w:rPr>
      </w:pPr>
    </w:p>
    <w:p w:rsidR="00944EBD" w:rsidRPr="004A5DD4" w:rsidRDefault="00944EBD" w:rsidP="00047F76">
      <w:pPr>
        <w:tabs>
          <w:tab w:val="left" w:pos="540"/>
        </w:tabs>
        <w:ind w:firstLine="567"/>
        <w:jc w:val="both"/>
        <w:rPr>
          <w:b/>
          <w:color w:val="000000" w:themeColor="text1"/>
          <w:sz w:val="28"/>
          <w:szCs w:val="28"/>
        </w:rPr>
      </w:pPr>
      <w:r w:rsidRPr="004A5DD4">
        <w:rPr>
          <w:color w:val="000000" w:themeColor="text1"/>
          <w:sz w:val="28"/>
          <w:szCs w:val="28"/>
        </w:rPr>
        <w:t>4.1. Участником закупки может быть</w:t>
      </w:r>
      <w:r w:rsidRPr="004A5DD4">
        <w:rPr>
          <w:b/>
          <w:color w:val="000000" w:themeColor="text1"/>
          <w:sz w:val="28"/>
          <w:szCs w:val="28"/>
        </w:rPr>
        <w:t xml:space="preserve"> </w:t>
      </w:r>
      <w:r w:rsidRPr="004A5DD4">
        <w:rPr>
          <w:color w:val="000000" w:themeColor="text1"/>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944EBD" w:rsidRPr="004A5DD4" w:rsidRDefault="00944EBD" w:rsidP="00047F76">
      <w:pPr>
        <w:tabs>
          <w:tab w:val="left" w:pos="540"/>
        </w:tabs>
        <w:ind w:firstLine="567"/>
        <w:jc w:val="both"/>
        <w:rPr>
          <w:b/>
          <w:color w:val="000000" w:themeColor="text1"/>
          <w:sz w:val="28"/>
          <w:szCs w:val="28"/>
        </w:rPr>
      </w:pPr>
      <w:r w:rsidRPr="004A5DD4">
        <w:rPr>
          <w:color w:val="000000" w:themeColor="text1"/>
          <w:sz w:val="28"/>
          <w:szCs w:val="28"/>
        </w:rPr>
        <w:t>4.2. К участникам закупки предъявляются следующие обязательные требования:</w:t>
      </w:r>
    </w:p>
    <w:p w:rsidR="00944EBD" w:rsidRPr="004A5DD4" w:rsidRDefault="00944EBD" w:rsidP="00047F76">
      <w:pPr>
        <w:tabs>
          <w:tab w:val="left" w:pos="540"/>
          <w:tab w:val="left" w:pos="900"/>
          <w:tab w:val="num" w:pos="1080"/>
        </w:tabs>
        <w:ind w:firstLine="567"/>
        <w:jc w:val="both"/>
        <w:rPr>
          <w:color w:val="000000" w:themeColor="text1"/>
          <w:sz w:val="28"/>
          <w:szCs w:val="28"/>
        </w:rPr>
      </w:pPr>
      <w:r w:rsidRPr="004A5DD4">
        <w:rPr>
          <w:color w:val="000000" w:themeColor="text1"/>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44EBD" w:rsidRPr="004A5DD4" w:rsidRDefault="00944EBD" w:rsidP="00047F76">
      <w:pPr>
        <w:tabs>
          <w:tab w:val="left" w:pos="540"/>
          <w:tab w:val="left" w:pos="900"/>
          <w:tab w:val="num" w:pos="1080"/>
        </w:tabs>
        <w:ind w:firstLine="567"/>
        <w:jc w:val="both"/>
        <w:rPr>
          <w:color w:val="000000" w:themeColor="text1"/>
          <w:sz w:val="28"/>
          <w:szCs w:val="28"/>
        </w:rPr>
      </w:pPr>
      <w:r w:rsidRPr="004A5DD4">
        <w:rPr>
          <w:color w:val="000000" w:themeColor="text1"/>
          <w:sz w:val="28"/>
          <w:szCs w:val="28"/>
        </w:rPr>
        <w:t>2) правомочность участника закупки заключать договор;</w:t>
      </w:r>
    </w:p>
    <w:p w:rsidR="00944EBD" w:rsidRPr="004A5DD4" w:rsidRDefault="00944EBD" w:rsidP="00047F76">
      <w:pPr>
        <w:tabs>
          <w:tab w:val="left" w:pos="540"/>
          <w:tab w:val="left" w:pos="900"/>
          <w:tab w:val="num" w:pos="1080"/>
        </w:tabs>
        <w:ind w:firstLine="567"/>
        <w:jc w:val="both"/>
        <w:rPr>
          <w:color w:val="000000" w:themeColor="text1"/>
          <w:sz w:val="28"/>
          <w:szCs w:val="28"/>
        </w:rPr>
      </w:pPr>
      <w:r w:rsidRPr="004A5DD4">
        <w:rPr>
          <w:color w:val="000000" w:themeColor="text1"/>
          <w:sz w:val="28"/>
          <w:szCs w:val="28"/>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4EBD" w:rsidRPr="004A5DD4" w:rsidRDefault="00944EBD" w:rsidP="00047F76">
      <w:pPr>
        <w:tabs>
          <w:tab w:val="left" w:pos="540"/>
          <w:tab w:val="left" w:pos="900"/>
          <w:tab w:val="num" w:pos="1080"/>
        </w:tabs>
        <w:ind w:firstLine="567"/>
        <w:jc w:val="both"/>
        <w:rPr>
          <w:color w:val="000000" w:themeColor="text1"/>
          <w:sz w:val="28"/>
          <w:szCs w:val="28"/>
        </w:rPr>
      </w:pPr>
      <w:r w:rsidRPr="004A5DD4">
        <w:rPr>
          <w:color w:val="000000" w:themeColor="text1"/>
          <w:sz w:val="28"/>
          <w:szCs w:val="28"/>
        </w:rPr>
        <w:t>4)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44EBD" w:rsidRPr="004A5DD4" w:rsidRDefault="00944EBD" w:rsidP="00047F76">
      <w:pPr>
        <w:tabs>
          <w:tab w:val="left" w:pos="360"/>
          <w:tab w:val="left" w:pos="540"/>
          <w:tab w:val="left" w:pos="900"/>
          <w:tab w:val="num" w:pos="1080"/>
        </w:tabs>
        <w:ind w:firstLine="567"/>
        <w:jc w:val="both"/>
        <w:rPr>
          <w:color w:val="000000" w:themeColor="text1"/>
          <w:sz w:val="28"/>
          <w:szCs w:val="28"/>
        </w:rPr>
      </w:pPr>
      <w:r w:rsidRPr="004A5DD4">
        <w:rPr>
          <w:color w:val="000000" w:themeColor="text1"/>
          <w:sz w:val="28"/>
          <w:szCs w:val="28"/>
        </w:rPr>
        <w:t xml:space="preserve">5) отсутствие у участника закупки недоимки по налогам, сборам, </w:t>
      </w:r>
      <w:r w:rsidRPr="004A5DD4">
        <w:rPr>
          <w:color w:val="000000" w:themeColor="text1"/>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44EBD" w:rsidRPr="004A5DD4" w:rsidRDefault="00944EBD" w:rsidP="00047F76">
      <w:pPr>
        <w:tabs>
          <w:tab w:val="left" w:pos="360"/>
          <w:tab w:val="left" w:pos="540"/>
          <w:tab w:val="left" w:pos="900"/>
          <w:tab w:val="num" w:pos="1080"/>
        </w:tabs>
        <w:ind w:firstLine="567"/>
        <w:jc w:val="both"/>
        <w:rPr>
          <w:color w:val="000000" w:themeColor="text1"/>
          <w:sz w:val="28"/>
          <w:szCs w:val="28"/>
        </w:rPr>
      </w:pPr>
      <w:r w:rsidRPr="004A5DD4">
        <w:rPr>
          <w:color w:val="000000" w:themeColor="text1"/>
          <w:sz w:val="28"/>
          <w:szCs w:val="28"/>
        </w:rPr>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(далее – Закон № 223-ФЗ);</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8) отсутствие сведений об участниках закупки в реестре недобросовестных поставщиков, предусмотренном Федеральным законом от 5 апреля 2013 года № 44-ФЗ</w:t>
      </w:r>
      <w:r w:rsidRPr="004A5DD4">
        <w:rPr>
          <w:b/>
          <w:color w:val="000000" w:themeColor="text1"/>
          <w:sz w:val="28"/>
          <w:szCs w:val="28"/>
        </w:rPr>
        <w:t xml:space="preserve"> «</w:t>
      </w:r>
      <w:r w:rsidRPr="004A5DD4">
        <w:rPr>
          <w:color w:val="000000" w:themeColor="text1"/>
          <w:sz w:val="28"/>
          <w:szCs w:val="28"/>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44EBD" w:rsidRPr="004A5DD4" w:rsidRDefault="00944EBD" w:rsidP="00047F76">
      <w:pPr>
        <w:tabs>
          <w:tab w:val="left" w:pos="540"/>
        </w:tabs>
        <w:ind w:firstLine="567"/>
        <w:jc w:val="both"/>
        <w:rPr>
          <w:b/>
          <w:color w:val="000000" w:themeColor="text1"/>
          <w:sz w:val="28"/>
          <w:szCs w:val="28"/>
        </w:rPr>
      </w:pPr>
      <w:r w:rsidRPr="004A5DD4">
        <w:rPr>
          <w:color w:val="000000" w:themeColor="text1"/>
          <w:sz w:val="28"/>
          <w:szCs w:val="28"/>
        </w:rPr>
        <w:t>4.3.  К участникам закупки Заказчик вправе предъявить иные дополнительные квалификационные требования в зависимости от предмета закупки, в том числе:</w:t>
      </w:r>
    </w:p>
    <w:p w:rsidR="00944EBD" w:rsidRPr="004A5DD4" w:rsidRDefault="00944EBD" w:rsidP="00047F76">
      <w:pPr>
        <w:tabs>
          <w:tab w:val="left" w:pos="360"/>
          <w:tab w:val="left" w:pos="540"/>
          <w:tab w:val="num" w:pos="1080"/>
        </w:tabs>
        <w:ind w:firstLine="567"/>
        <w:jc w:val="both"/>
        <w:outlineLvl w:val="1"/>
        <w:rPr>
          <w:color w:val="000000" w:themeColor="text1"/>
          <w:sz w:val="28"/>
          <w:szCs w:val="28"/>
        </w:rPr>
      </w:pPr>
      <w:r w:rsidRPr="004A5DD4">
        <w:rPr>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944EBD" w:rsidRPr="004A5DD4" w:rsidRDefault="00944EBD" w:rsidP="00047F76">
      <w:pPr>
        <w:tabs>
          <w:tab w:val="left" w:pos="360"/>
          <w:tab w:val="left" w:pos="540"/>
          <w:tab w:val="num" w:pos="1080"/>
        </w:tabs>
        <w:ind w:firstLine="567"/>
        <w:jc w:val="both"/>
        <w:outlineLvl w:val="1"/>
        <w:rPr>
          <w:color w:val="000000" w:themeColor="text1"/>
          <w:sz w:val="28"/>
          <w:szCs w:val="28"/>
        </w:rPr>
      </w:pPr>
      <w:r w:rsidRPr="004A5DD4">
        <w:rPr>
          <w:color w:val="000000" w:themeColor="text1"/>
          <w:sz w:val="28"/>
          <w:szCs w:val="28"/>
        </w:rPr>
        <w:t>2) положительная деловая репутация, наличие опыта осуществления поставок, выполнения работ или оказания услуг.</w:t>
      </w:r>
    </w:p>
    <w:p w:rsidR="00944EBD" w:rsidRPr="004A5DD4" w:rsidRDefault="00944EBD" w:rsidP="00047F76">
      <w:pPr>
        <w:tabs>
          <w:tab w:val="left" w:pos="360"/>
          <w:tab w:val="left" w:pos="540"/>
          <w:tab w:val="num" w:pos="1080"/>
        </w:tabs>
        <w:ind w:firstLine="567"/>
        <w:jc w:val="both"/>
        <w:outlineLvl w:val="1"/>
        <w:rPr>
          <w:color w:val="000000" w:themeColor="text1"/>
          <w:sz w:val="28"/>
          <w:szCs w:val="28"/>
        </w:rPr>
      </w:pPr>
      <w:r w:rsidRPr="004A5DD4">
        <w:rPr>
          <w:color w:val="000000" w:themeColor="text1"/>
          <w:sz w:val="28"/>
          <w:szCs w:val="28"/>
        </w:rPr>
        <w:t xml:space="preserve">При установлении указанных требований Заказчик обязан определить конкретные единицы их изменения. </w:t>
      </w:r>
    </w:p>
    <w:p w:rsidR="00944EBD" w:rsidRPr="004A5DD4" w:rsidRDefault="00944EBD" w:rsidP="00047F76">
      <w:pPr>
        <w:tabs>
          <w:tab w:val="left" w:pos="540"/>
        </w:tabs>
        <w:ind w:firstLine="567"/>
        <w:jc w:val="both"/>
        <w:rPr>
          <w:b/>
          <w:color w:val="000000" w:themeColor="text1"/>
          <w:sz w:val="28"/>
          <w:szCs w:val="28"/>
        </w:rPr>
      </w:pPr>
      <w:r w:rsidRPr="004A5DD4">
        <w:rPr>
          <w:color w:val="000000" w:themeColor="text1"/>
          <w:sz w:val="28"/>
          <w:szCs w:val="28"/>
        </w:rPr>
        <w:t xml:space="preserve">4.4. Требования к участникам закупки, а также единицы измерения требований к участникам закупки указываются Заказчиком в документации о </w:t>
      </w:r>
      <w:r w:rsidRPr="004A5DD4">
        <w:rPr>
          <w:color w:val="000000" w:themeColor="text1"/>
          <w:sz w:val="28"/>
          <w:szCs w:val="28"/>
        </w:rPr>
        <w:lastRenderedPageBreak/>
        <w:t>закупке.</w:t>
      </w:r>
    </w:p>
    <w:p w:rsidR="00944EBD" w:rsidRPr="004A5DD4" w:rsidRDefault="00944EBD" w:rsidP="00047F76">
      <w:pPr>
        <w:tabs>
          <w:tab w:val="left" w:pos="540"/>
        </w:tabs>
        <w:ind w:firstLine="567"/>
        <w:rPr>
          <w:color w:val="000000" w:themeColor="text1"/>
          <w:szCs w:val="28"/>
        </w:rPr>
      </w:pPr>
    </w:p>
    <w:p w:rsidR="00944EBD" w:rsidRPr="004A5DD4" w:rsidRDefault="00944EBD" w:rsidP="00047F76">
      <w:pPr>
        <w:tabs>
          <w:tab w:val="left" w:pos="0"/>
        </w:tabs>
        <w:ind w:firstLine="567"/>
        <w:jc w:val="center"/>
        <w:rPr>
          <w:b/>
          <w:color w:val="000000" w:themeColor="text1"/>
          <w:sz w:val="28"/>
          <w:szCs w:val="28"/>
        </w:rPr>
      </w:pPr>
      <w:r w:rsidRPr="004A5DD4">
        <w:rPr>
          <w:b/>
          <w:color w:val="000000" w:themeColor="text1"/>
          <w:sz w:val="28"/>
          <w:szCs w:val="28"/>
        </w:rPr>
        <w:t>5. СОДЕРЖАНИЕ ИЗВЕЩЕНИЯ ОБ ОСУЩЕСТВЛЕНИИ КОНКУРЕНТНОЙ ЗАКУПКИ И ДОКУМЕНТАЦИИ О ЗАКУПКЕ</w:t>
      </w:r>
    </w:p>
    <w:p w:rsidR="00944EBD" w:rsidRPr="004A5DD4" w:rsidRDefault="00944EBD" w:rsidP="00047F76">
      <w:pPr>
        <w:tabs>
          <w:tab w:val="left" w:pos="540"/>
          <w:tab w:val="left" w:pos="900"/>
        </w:tabs>
        <w:ind w:firstLine="567"/>
        <w:jc w:val="both"/>
        <w:rPr>
          <w:b/>
          <w:color w:val="000000" w:themeColor="text1"/>
          <w:sz w:val="28"/>
          <w:szCs w:val="28"/>
        </w:rPr>
      </w:pPr>
    </w:p>
    <w:p w:rsidR="00F4601E" w:rsidRPr="004A6D0B" w:rsidRDefault="00944EBD" w:rsidP="00047F76">
      <w:pPr>
        <w:pStyle w:val="s1"/>
        <w:shd w:val="clear" w:color="auto" w:fill="FFFFFF"/>
        <w:spacing w:before="0" w:beforeAutospacing="0" w:after="0" w:afterAutospacing="0"/>
        <w:ind w:firstLine="567"/>
        <w:jc w:val="both"/>
        <w:rPr>
          <w:sz w:val="28"/>
          <w:szCs w:val="28"/>
        </w:rPr>
      </w:pPr>
      <w:r w:rsidRPr="004A6D0B">
        <w:rPr>
          <w:sz w:val="28"/>
          <w:szCs w:val="28"/>
        </w:rPr>
        <w:t xml:space="preserve">5.1. </w:t>
      </w:r>
      <w:r w:rsidR="00F4601E" w:rsidRPr="004A6D0B">
        <w:rPr>
          <w:sz w:val="28"/>
          <w:szCs w:val="28"/>
        </w:rPr>
        <w:t>В извещении об осуществлении конкурентной закупки должны быть указаны следующие сведения:</w:t>
      </w:r>
    </w:p>
    <w:p w:rsidR="00F4601E" w:rsidRPr="004A6D0B" w:rsidRDefault="00F4601E" w:rsidP="00047F76">
      <w:pPr>
        <w:widowControl/>
        <w:shd w:val="clear" w:color="auto" w:fill="FFFFFF"/>
        <w:autoSpaceDE/>
        <w:autoSpaceDN/>
        <w:adjustRightInd/>
        <w:ind w:firstLine="567"/>
        <w:jc w:val="both"/>
        <w:rPr>
          <w:sz w:val="28"/>
          <w:szCs w:val="28"/>
        </w:rPr>
      </w:pPr>
      <w:r w:rsidRPr="004A6D0B">
        <w:rPr>
          <w:sz w:val="28"/>
          <w:szCs w:val="28"/>
        </w:rPr>
        <w:t>1) способ осуществления закупки;</w:t>
      </w:r>
    </w:p>
    <w:p w:rsidR="00F4601E" w:rsidRPr="004A6D0B" w:rsidRDefault="00F4601E" w:rsidP="00047F76">
      <w:pPr>
        <w:widowControl/>
        <w:shd w:val="clear" w:color="auto" w:fill="FFFFFF"/>
        <w:autoSpaceDE/>
        <w:autoSpaceDN/>
        <w:adjustRightInd/>
        <w:ind w:firstLine="567"/>
        <w:jc w:val="both"/>
        <w:rPr>
          <w:sz w:val="28"/>
          <w:szCs w:val="28"/>
        </w:rPr>
      </w:pPr>
      <w:r w:rsidRPr="004A6D0B">
        <w:rPr>
          <w:sz w:val="28"/>
          <w:szCs w:val="28"/>
        </w:rPr>
        <w:t>2) наименование, место нахождения, почтовый адрес, адрес электронной почты, номер контактного телефона заказчика;</w:t>
      </w:r>
    </w:p>
    <w:p w:rsidR="00F4601E" w:rsidRPr="004A6D0B" w:rsidRDefault="00F4601E" w:rsidP="00047F76">
      <w:pPr>
        <w:widowControl/>
        <w:shd w:val="clear" w:color="auto" w:fill="FFFFFF"/>
        <w:autoSpaceDE/>
        <w:autoSpaceDN/>
        <w:adjustRightInd/>
        <w:ind w:firstLine="567"/>
        <w:jc w:val="both"/>
        <w:rPr>
          <w:sz w:val="28"/>
          <w:szCs w:val="28"/>
        </w:rPr>
      </w:pPr>
      <w:r w:rsidRPr="004A6D0B">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12" w:anchor="/document/12188083/entry/3361" w:history="1">
        <w:r w:rsidRPr="004A6D0B">
          <w:rPr>
            <w:sz w:val="28"/>
            <w:szCs w:val="28"/>
          </w:rPr>
          <w:t>частью 6.1 статьи 3</w:t>
        </w:r>
      </w:hyperlink>
      <w:r w:rsidR="00F66482" w:rsidRPr="004A6D0B">
        <w:rPr>
          <w:sz w:val="28"/>
          <w:szCs w:val="28"/>
        </w:rPr>
        <w:t xml:space="preserve"> </w:t>
      </w:r>
      <w:r w:rsidRPr="004A6D0B">
        <w:rPr>
          <w:sz w:val="28"/>
          <w:szCs w:val="28"/>
        </w:rPr>
        <w:t>Федерального закона</w:t>
      </w:r>
      <w:r w:rsidR="00F66482" w:rsidRPr="004A6D0B">
        <w:rPr>
          <w:sz w:val="28"/>
          <w:szCs w:val="28"/>
        </w:rPr>
        <w:t xml:space="preserve"> № 223-ФЗ от 18.07.2011 г.</w:t>
      </w:r>
      <w:r w:rsidRPr="004A6D0B">
        <w:rPr>
          <w:sz w:val="28"/>
          <w:szCs w:val="28"/>
        </w:rPr>
        <w:t xml:space="preserve"> (при необходимости);</w:t>
      </w:r>
    </w:p>
    <w:p w:rsidR="00F4601E" w:rsidRPr="004A6D0B" w:rsidRDefault="00F4601E" w:rsidP="00047F76">
      <w:pPr>
        <w:widowControl/>
        <w:shd w:val="clear" w:color="auto" w:fill="FFFFFF"/>
        <w:autoSpaceDE/>
        <w:autoSpaceDN/>
        <w:adjustRightInd/>
        <w:ind w:firstLine="567"/>
        <w:jc w:val="both"/>
        <w:rPr>
          <w:sz w:val="28"/>
          <w:szCs w:val="28"/>
        </w:rPr>
      </w:pPr>
      <w:r w:rsidRPr="004A6D0B">
        <w:rPr>
          <w:sz w:val="28"/>
          <w:szCs w:val="28"/>
        </w:rPr>
        <w:t>4) место поставки товара, выполнения работы, оказания услуги;</w:t>
      </w:r>
    </w:p>
    <w:p w:rsidR="00820FE8" w:rsidRPr="00B06BA2" w:rsidRDefault="00F4601E" w:rsidP="00047F76">
      <w:pPr>
        <w:pStyle w:val="s1"/>
        <w:spacing w:before="0" w:beforeAutospacing="0" w:after="0" w:afterAutospacing="0"/>
        <w:ind w:firstLine="567"/>
        <w:jc w:val="both"/>
        <w:rPr>
          <w:sz w:val="28"/>
          <w:szCs w:val="28"/>
        </w:rPr>
      </w:pPr>
      <w:r w:rsidRPr="004A6D0B">
        <w:rPr>
          <w:sz w:val="28"/>
          <w:szCs w:val="28"/>
        </w:rPr>
        <w:t xml:space="preserve">5) </w:t>
      </w:r>
      <w:r w:rsidR="00820FE8" w:rsidRPr="004A6D0B">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4601E" w:rsidRPr="004A6D0B" w:rsidRDefault="00F4601E" w:rsidP="00047F76">
      <w:pPr>
        <w:pStyle w:val="s1"/>
        <w:shd w:val="clear" w:color="auto" w:fill="FFFFFF"/>
        <w:spacing w:before="0" w:beforeAutospacing="0" w:after="0" w:afterAutospacing="0"/>
        <w:ind w:firstLine="567"/>
        <w:jc w:val="both"/>
        <w:rPr>
          <w:sz w:val="28"/>
          <w:szCs w:val="28"/>
        </w:rPr>
      </w:pPr>
      <w:r w:rsidRPr="004A6D0B">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4601E" w:rsidRPr="004A6D0B" w:rsidRDefault="00F4601E" w:rsidP="00047F76">
      <w:pPr>
        <w:pStyle w:val="s1"/>
        <w:shd w:val="clear" w:color="auto" w:fill="FFFFFF"/>
        <w:spacing w:before="0" w:beforeAutospacing="0" w:after="0" w:afterAutospacing="0"/>
        <w:ind w:firstLine="567"/>
        <w:jc w:val="both"/>
        <w:rPr>
          <w:sz w:val="28"/>
          <w:szCs w:val="28"/>
        </w:rPr>
      </w:pPr>
      <w:r w:rsidRPr="004A6D0B">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4601E" w:rsidRPr="004A6D0B" w:rsidRDefault="00F4601E" w:rsidP="00047F76">
      <w:pPr>
        <w:pStyle w:val="s1"/>
        <w:shd w:val="clear" w:color="auto" w:fill="FFFFFF"/>
        <w:spacing w:before="0" w:beforeAutospacing="0" w:after="0" w:afterAutospacing="0"/>
        <w:ind w:firstLine="567"/>
        <w:jc w:val="both"/>
        <w:rPr>
          <w:sz w:val="28"/>
          <w:szCs w:val="28"/>
        </w:rPr>
      </w:pPr>
      <w:r w:rsidRPr="004A6D0B">
        <w:rPr>
          <w:sz w:val="28"/>
          <w:szCs w:val="28"/>
        </w:rPr>
        <w:t>8) адрес электронной площадки в информационно-телекоммуникационной сети "Интернет" (при осуществлении конкурентной закупки);</w:t>
      </w:r>
    </w:p>
    <w:p w:rsidR="00F4601E" w:rsidRPr="004A6D0B" w:rsidRDefault="00F4601E" w:rsidP="00047F76">
      <w:pPr>
        <w:pStyle w:val="s1"/>
        <w:shd w:val="clear" w:color="auto" w:fill="FFFFFF"/>
        <w:spacing w:before="0" w:beforeAutospacing="0" w:after="0" w:afterAutospacing="0"/>
        <w:ind w:firstLine="567"/>
        <w:jc w:val="both"/>
        <w:rPr>
          <w:sz w:val="28"/>
          <w:szCs w:val="28"/>
        </w:rPr>
      </w:pPr>
      <w:r w:rsidRPr="004A6D0B">
        <w:rPr>
          <w:sz w:val="28"/>
          <w:szCs w:val="28"/>
        </w:rPr>
        <w:t>9) иные сведения, определенные положением о закупке.</w:t>
      </w:r>
    </w:p>
    <w:p w:rsidR="00944EBD" w:rsidRPr="004A6D0B" w:rsidRDefault="00944EBD" w:rsidP="00047F76">
      <w:pPr>
        <w:tabs>
          <w:tab w:val="left" w:pos="0"/>
        </w:tabs>
        <w:ind w:firstLine="567"/>
        <w:jc w:val="both"/>
        <w:rPr>
          <w:b/>
          <w:color w:val="000000" w:themeColor="text1"/>
          <w:sz w:val="28"/>
          <w:szCs w:val="28"/>
        </w:rPr>
      </w:pPr>
    </w:p>
    <w:p w:rsidR="00AA098A" w:rsidRPr="004A6D0B" w:rsidRDefault="00944EBD" w:rsidP="00047F76">
      <w:pPr>
        <w:pStyle w:val="s1"/>
        <w:spacing w:before="0" w:beforeAutospacing="0" w:after="0" w:afterAutospacing="0"/>
        <w:ind w:firstLine="567"/>
        <w:jc w:val="both"/>
        <w:rPr>
          <w:sz w:val="28"/>
          <w:szCs w:val="28"/>
        </w:rPr>
      </w:pPr>
      <w:r w:rsidRPr="004A6D0B">
        <w:rPr>
          <w:sz w:val="28"/>
          <w:szCs w:val="28"/>
        </w:rPr>
        <w:t>5.2.</w:t>
      </w:r>
      <w:r w:rsidRPr="004A6D0B">
        <w:rPr>
          <w:b/>
          <w:sz w:val="28"/>
          <w:szCs w:val="28"/>
        </w:rPr>
        <w:t xml:space="preserve"> </w:t>
      </w:r>
      <w:r w:rsidRPr="004A6D0B">
        <w:rPr>
          <w:sz w:val="28"/>
          <w:szCs w:val="28"/>
        </w:rPr>
        <w:t xml:space="preserve"> </w:t>
      </w:r>
      <w:r w:rsidR="00AA098A" w:rsidRPr="004A6D0B">
        <w:rPr>
          <w:sz w:val="28"/>
          <w:szCs w:val="28"/>
        </w:rPr>
        <w:t>В документации о конкурентной закупке должны быть указаны:</w:t>
      </w:r>
    </w:p>
    <w:p w:rsidR="00AA098A" w:rsidRPr="004A6D0B" w:rsidRDefault="00AA098A" w:rsidP="00047F76">
      <w:pPr>
        <w:widowControl/>
        <w:autoSpaceDE/>
        <w:autoSpaceDN/>
        <w:adjustRightInd/>
        <w:ind w:firstLine="567"/>
        <w:jc w:val="both"/>
        <w:rPr>
          <w:sz w:val="28"/>
          <w:szCs w:val="28"/>
        </w:rPr>
      </w:pPr>
      <w:r w:rsidRPr="004A6D0B">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anchor="/document/12129354/entry/4" w:history="1">
        <w:r w:rsidRPr="004A6D0B">
          <w:rPr>
            <w:sz w:val="28"/>
            <w:szCs w:val="28"/>
          </w:rPr>
          <w:t>законодательством</w:t>
        </w:r>
      </w:hyperlink>
      <w:r w:rsidRPr="004A6D0B">
        <w:rPr>
          <w:sz w:val="28"/>
          <w:szCs w:val="28"/>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anchor="/document/71108018/entry/0" w:history="1">
        <w:r w:rsidRPr="004A6D0B">
          <w:rPr>
            <w:sz w:val="28"/>
            <w:szCs w:val="28"/>
          </w:rPr>
          <w:t>законодательством</w:t>
        </w:r>
      </w:hyperlink>
      <w:r w:rsidRPr="004A6D0B">
        <w:rPr>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w:t>
      </w:r>
      <w:r w:rsidRPr="004A6D0B">
        <w:rPr>
          <w:sz w:val="28"/>
          <w:szCs w:val="28"/>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A098A" w:rsidRPr="004A6D0B" w:rsidRDefault="00AA098A" w:rsidP="00047F76">
      <w:pPr>
        <w:widowControl/>
        <w:autoSpaceDE/>
        <w:autoSpaceDN/>
        <w:adjustRightInd/>
        <w:ind w:firstLine="567"/>
        <w:jc w:val="both"/>
        <w:rPr>
          <w:sz w:val="28"/>
          <w:szCs w:val="28"/>
        </w:rPr>
      </w:pPr>
      <w:r w:rsidRPr="004A6D0B">
        <w:rPr>
          <w:sz w:val="28"/>
          <w:szCs w:val="28"/>
        </w:rPr>
        <w:t>2) требования к содержанию, форме, оформлению и составу заявки на участие в закупке;</w:t>
      </w:r>
    </w:p>
    <w:p w:rsidR="00AA098A" w:rsidRPr="004A6D0B" w:rsidRDefault="00AA098A" w:rsidP="00047F76">
      <w:pPr>
        <w:widowControl/>
        <w:autoSpaceDE/>
        <w:autoSpaceDN/>
        <w:adjustRightInd/>
        <w:ind w:firstLine="567"/>
        <w:jc w:val="both"/>
        <w:rPr>
          <w:sz w:val="28"/>
          <w:szCs w:val="28"/>
        </w:rPr>
      </w:pPr>
      <w:r w:rsidRPr="004A6D0B">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A098A" w:rsidRPr="004A6D0B" w:rsidRDefault="00AA098A" w:rsidP="00047F76">
      <w:pPr>
        <w:widowControl/>
        <w:autoSpaceDE/>
        <w:autoSpaceDN/>
        <w:adjustRightInd/>
        <w:ind w:firstLine="567"/>
        <w:jc w:val="both"/>
        <w:rPr>
          <w:sz w:val="28"/>
          <w:szCs w:val="28"/>
        </w:rPr>
      </w:pPr>
      <w:r w:rsidRPr="004A6D0B">
        <w:rPr>
          <w:sz w:val="28"/>
          <w:szCs w:val="28"/>
        </w:rPr>
        <w:t>4) место, условия и сроки (периоды) поставки товара, выполнения работы, оказания услуги;</w:t>
      </w:r>
    </w:p>
    <w:p w:rsidR="00AA098A" w:rsidRPr="004A6D0B" w:rsidRDefault="00AA098A" w:rsidP="00047F76">
      <w:pPr>
        <w:widowControl/>
        <w:autoSpaceDE/>
        <w:autoSpaceDN/>
        <w:adjustRightInd/>
        <w:ind w:firstLine="567"/>
        <w:jc w:val="both"/>
        <w:rPr>
          <w:sz w:val="28"/>
          <w:szCs w:val="28"/>
        </w:rPr>
      </w:pPr>
      <w:r w:rsidRPr="004A6D0B">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A098A" w:rsidRPr="004A6D0B" w:rsidRDefault="00AA098A" w:rsidP="00047F76">
      <w:pPr>
        <w:widowControl/>
        <w:autoSpaceDE/>
        <w:autoSpaceDN/>
        <w:adjustRightInd/>
        <w:ind w:firstLine="567"/>
        <w:jc w:val="both"/>
        <w:rPr>
          <w:sz w:val="28"/>
          <w:szCs w:val="28"/>
        </w:rPr>
      </w:pPr>
      <w:r w:rsidRPr="004A6D0B">
        <w:rPr>
          <w:sz w:val="28"/>
          <w:szCs w:val="28"/>
        </w:rPr>
        <w:t>6) форма, сроки и порядок оплаты товара, работы, услуги;</w:t>
      </w:r>
    </w:p>
    <w:p w:rsidR="00AA098A" w:rsidRPr="004A6D0B" w:rsidRDefault="00AA098A" w:rsidP="00047F76">
      <w:pPr>
        <w:widowControl/>
        <w:autoSpaceDE/>
        <w:autoSpaceDN/>
        <w:adjustRightInd/>
        <w:ind w:firstLine="567"/>
        <w:jc w:val="both"/>
        <w:rPr>
          <w:sz w:val="28"/>
          <w:szCs w:val="28"/>
        </w:rPr>
      </w:pPr>
      <w:r w:rsidRPr="004A6D0B">
        <w:rPr>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A098A" w:rsidRPr="004A6D0B" w:rsidRDefault="00AA098A" w:rsidP="00047F76">
      <w:pPr>
        <w:widowControl/>
        <w:autoSpaceDE/>
        <w:autoSpaceDN/>
        <w:adjustRightInd/>
        <w:ind w:firstLine="567"/>
        <w:jc w:val="both"/>
        <w:rPr>
          <w:sz w:val="28"/>
          <w:szCs w:val="28"/>
        </w:rPr>
      </w:pPr>
      <w:r w:rsidRPr="004A6D0B">
        <w:rPr>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A098A" w:rsidRPr="004A6D0B" w:rsidRDefault="00AA098A" w:rsidP="00047F76">
      <w:pPr>
        <w:widowControl/>
        <w:autoSpaceDE/>
        <w:autoSpaceDN/>
        <w:adjustRightInd/>
        <w:ind w:firstLine="567"/>
        <w:jc w:val="both"/>
        <w:rPr>
          <w:sz w:val="28"/>
          <w:szCs w:val="28"/>
        </w:rPr>
      </w:pPr>
      <w:r w:rsidRPr="004A6D0B">
        <w:rPr>
          <w:sz w:val="28"/>
          <w:szCs w:val="28"/>
        </w:rPr>
        <w:t>9) требования к участникам такой закупки;</w:t>
      </w:r>
    </w:p>
    <w:p w:rsidR="00AA098A" w:rsidRPr="004A6D0B" w:rsidRDefault="00AA098A" w:rsidP="00047F76">
      <w:pPr>
        <w:widowControl/>
        <w:autoSpaceDE/>
        <w:autoSpaceDN/>
        <w:adjustRightInd/>
        <w:ind w:firstLine="567"/>
        <w:jc w:val="both"/>
        <w:rPr>
          <w:sz w:val="28"/>
          <w:szCs w:val="28"/>
        </w:rPr>
      </w:pPr>
      <w:r w:rsidRPr="004A6D0B">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A098A" w:rsidRPr="004A6D0B" w:rsidRDefault="00AA098A" w:rsidP="00047F76">
      <w:pPr>
        <w:widowControl/>
        <w:autoSpaceDE/>
        <w:autoSpaceDN/>
        <w:adjustRightInd/>
        <w:ind w:firstLine="567"/>
        <w:jc w:val="both"/>
        <w:rPr>
          <w:sz w:val="28"/>
          <w:szCs w:val="28"/>
        </w:rPr>
      </w:pPr>
      <w:r w:rsidRPr="004A6D0B">
        <w:rPr>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AA098A" w:rsidRPr="004A6D0B" w:rsidRDefault="00AA098A" w:rsidP="00047F76">
      <w:pPr>
        <w:widowControl/>
        <w:autoSpaceDE/>
        <w:autoSpaceDN/>
        <w:adjustRightInd/>
        <w:ind w:firstLine="567"/>
        <w:jc w:val="both"/>
        <w:rPr>
          <w:sz w:val="28"/>
          <w:szCs w:val="28"/>
        </w:rPr>
      </w:pPr>
      <w:r w:rsidRPr="004A6D0B">
        <w:rPr>
          <w:sz w:val="28"/>
          <w:szCs w:val="28"/>
        </w:rPr>
        <w:t>12) дата рассмотрения предложений участников такой закупки и подведения итогов такой закупки;</w:t>
      </w:r>
    </w:p>
    <w:p w:rsidR="00AA098A" w:rsidRPr="004A6D0B" w:rsidRDefault="00AA098A" w:rsidP="00047F76">
      <w:pPr>
        <w:widowControl/>
        <w:autoSpaceDE/>
        <w:autoSpaceDN/>
        <w:adjustRightInd/>
        <w:ind w:firstLine="567"/>
        <w:jc w:val="both"/>
        <w:rPr>
          <w:sz w:val="28"/>
          <w:szCs w:val="28"/>
        </w:rPr>
      </w:pPr>
      <w:r w:rsidRPr="004A6D0B">
        <w:rPr>
          <w:sz w:val="28"/>
          <w:szCs w:val="28"/>
        </w:rPr>
        <w:t>13) критерии оценки и сопоставления заявок на участие в такой закупке;</w:t>
      </w:r>
    </w:p>
    <w:p w:rsidR="00AA098A" w:rsidRPr="004A6D0B" w:rsidRDefault="00AA098A" w:rsidP="00047F76">
      <w:pPr>
        <w:widowControl/>
        <w:autoSpaceDE/>
        <w:autoSpaceDN/>
        <w:adjustRightInd/>
        <w:ind w:firstLine="567"/>
        <w:jc w:val="both"/>
        <w:rPr>
          <w:sz w:val="28"/>
          <w:szCs w:val="28"/>
        </w:rPr>
      </w:pPr>
      <w:r w:rsidRPr="004A6D0B">
        <w:rPr>
          <w:sz w:val="28"/>
          <w:szCs w:val="28"/>
        </w:rPr>
        <w:t>14) порядок оценки и сопоставления заявок на участие в такой закупке;</w:t>
      </w:r>
    </w:p>
    <w:p w:rsidR="00AA098A" w:rsidRPr="004A6D0B" w:rsidRDefault="00AA098A" w:rsidP="00047F76">
      <w:pPr>
        <w:widowControl/>
        <w:autoSpaceDE/>
        <w:autoSpaceDN/>
        <w:adjustRightInd/>
        <w:ind w:firstLine="567"/>
        <w:jc w:val="both"/>
        <w:rPr>
          <w:sz w:val="28"/>
          <w:szCs w:val="28"/>
        </w:rPr>
      </w:pPr>
      <w:r w:rsidRPr="004A6D0B">
        <w:rPr>
          <w:sz w:val="28"/>
          <w:szCs w:val="28"/>
        </w:rPr>
        <w:lastRenderedPageBreak/>
        <w:t>15) описание предмета такой закупки в соответствии с </w:t>
      </w:r>
      <w:hyperlink r:id="rId15" w:anchor="/document/77708194/entry/3361" w:history="1">
        <w:r w:rsidRPr="004A6D0B">
          <w:rPr>
            <w:sz w:val="28"/>
            <w:szCs w:val="28"/>
          </w:rPr>
          <w:t>частью 6.1 статьи 3</w:t>
        </w:r>
      </w:hyperlink>
      <w:r w:rsidRPr="004A6D0B">
        <w:rPr>
          <w:sz w:val="28"/>
          <w:szCs w:val="28"/>
        </w:rPr>
        <w:t> настоящего Федерального закона;</w:t>
      </w:r>
    </w:p>
    <w:p w:rsidR="00AA098A" w:rsidRPr="004A6D0B" w:rsidRDefault="00AA098A" w:rsidP="00047F76">
      <w:pPr>
        <w:widowControl/>
        <w:autoSpaceDE/>
        <w:autoSpaceDN/>
        <w:adjustRightInd/>
        <w:ind w:firstLine="567"/>
        <w:jc w:val="both"/>
        <w:rPr>
          <w:sz w:val="28"/>
          <w:szCs w:val="28"/>
        </w:rPr>
      </w:pPr>
      <w:r w:rsidRPr="004A6D0B">
        <w:rPr>
          <w:sz w:val="28"/>
          <w:szCs w:val="28"/>
        </w:rPr>
        <w:t>16) иные сведения, определенные положением о закупке.</w:t>
      </w:r>
    </w:p>
    <w:p w:rsidR="00944EBD" w:rsidRPr="004A5DD4" w:rsidRDefault="00944EBD" w:rsidP="00047F76">
      <w:pPr>
        <w:tabs>
          <w:tab w:val="left" w:pos="540"/>
          <w:tab w:val="left" w:pos="900"/>
        </w:tabs>
        <w:ind w:firstLine="567"/>
        <w:rPr>
          <w:color w:val="000000" w:themeColor="text1"/>
          <w:sz w:val="28"/>
          <w:szCs w:val="28"/>
        </w:rPr>
      </w:pPr>
    </w:p>
    <w:p w:rsidR="00944EBD" w:rsidRPr="004A5DD4" w:rsidRDefault="00944EBD" w:rsidP="00047F76">
      <w:pPr>
        <w:tabs>
          <w:tab w:val="left" w:pos="0"/>
        </w:tabs>
        <w:ind w:firstLine="567"/>
        <w:jc w:val="center"/>
        <w:rPr>
          <w:b/>
          <w:color w:val="000000" w:themeColor="text1"/>
          <w:sz w:val="28"/>
          <w:szCs w:val="28"/>
        </w:rPr>
      </w:pPr>
      <w:r w:rsidRPr="004A5DD4">
        <w:rPr>
          <w:b/>
          <w:color w:val="000000" w:themeColor="text1"/>
          <w:sz w:val="28"/>
          <w:szCs w:val="28"/>
        </w:rPr>
        <w:t>6. ПОРЯДОК ОСУЩЕСТВЛЕНИЯ КОНКУРЕНТНОЙ ЗАКУПКИ</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6.1. Конкурентная закупка осуществляется в порядке, предусмотренном статьей 3.2.</w:t>
      </w:r>
      <w:r w:rsidR="00D650E6">
        <w:rPr>
          <w:rStyle w:val="blk"/>
          <w:color w:val="000000" w:themeColor="text1"/>
          <w:sz w:val="28"/>
          <w:szCs w:val="28"/>
        </w:rPr>
        <w:t xml:space="preserve"> </w:t>
      </w:r>
      <w:r w:rsidRPr="004A5DD4">
        <w:rPr>
          <w:rStyle w:val="blk"/>
          <w:color w:val="000000" w:themeColor="text1"/>
          <w:sz w:val="28"/>
          <w:szCs w:val="28"/>
        </w:rPr>
        <w:t>Федерального закона № 223-ФЗ, и на основании требований, предусмотренных статьями 3.3 и 3.4 Федерального закона № 223-ФЗ.</w:t>
      </w:r>
    </w:p>
    <w:p w:rsidR="00944EBD" w:rsidRPr="004A5DD4" w:rsidRDefault="00944EBD" w:rsidP="00047F76">
      <w:pPr>
        <w:pStyle w:val="af"/>
        <w:ind w:firstLine="567"/>
        <w:jc w:val="both"/>
        <w:rPr>
          <w:color w:val="000000" w:themeColor="text1"/>
          <w:sz w:val="28"/>
          <w:szCs w:val="28"/>
        </w:rPr>
      </w:pPr>
      <w:bookmarkStart w:id="0" w:name="dst100145"/>
      <w:bookmarkEnd w:id="0"/>
      <w:r w:rsidRPr="004A5DD4">
        <w:rPr>
          <w:rStyle w:val="blk"/>
          <w:color w:val="000000" w:themeColor="text1"/>
          <w:sz w:val="28"/>
          <w:szCs w:val="28"/>
        </w:rPr>
        <w:t>6.</w:t>
      </w:r>
      <w:r w:rsidR="00F44AC5" w:rsidRPr="004A5DD4">
        <w:rPr>
          <w:rStyle w:val="blk"/>
          <w:color w:val="000000" w:themeColor="text1"/>
          <w:sz w:val="28"/>
          <w:szCs w:val="28"/>
        </w:rPr>
        <w:t>2. Любой</w:t>
      </w:r>
      <w:r w:rsidRPr="004A5DD4">
        <w:rPr>
          <w:rStyle w:val="blk"/>
          <w:color w:val="000000" w:themeColor="text1"/>
          <w:sz w:val="28"/>
          <w:szCs w:val="28"/>
        </w:rPr>
        <w:t xml:space="preserve"> участник конкурентной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об осуществлении закупки и (или) документации о закупке.</w:t>
      </w:r>
    </w:p>
    <w:p w:rsidR="00944EBD" w:rsidRPr="004A5DD4" w:rsidRDefault="00944EBD" w:rsidP="00047F76">
      <w:pPr>
        <w:pStyle w:val="af"/>
        <w:ind w:firstLine="567"/>
        <w:jc w:val="both"/>
        <w:rPr>
          <w:color w:val="000000" w:themeColor="text1"/>
          <w:sz w:val="28"/>
          <w:szCs w:val="28"/>
        </w:rPr>
      </w:pPr>
      <w:bookmarkStart w:id="1" w:name="dst100146"/>
      <w:bookmarkEnd w:id="1"/>
      <w:r w:rsidRPr="004A5DD4">
        <w:rPr>
          <w:rStyle w:val="blk"/>
          <w:color w:val="000000" w:themeColor="text1"/>
          <w:sz w:val="28"/>
          <w:szCs w:val="28"/>
        </w:rPr>
        <w:t>6.3. В течение трех рабочих дней с даты поступления запроса, указанного в пункте 6.2., Заказчик осуществляет разъяснение положений документации о конкурентной закупке и размещает их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44EBD" w:rsidRPr="004A5DD4" w:rsidRDefault="00944EBD" w:rsidP="00047F76">
      <w:pPr>
        <w:pStyle w:val="af"/>
        <w:ind w:firstLine="567"/>
        <w:jc w:val="both"/>
        <w:rPr>
          <w:rStyle w:val="blk"/>
          <w:color w:val="000000" w:themeColor="text1"/>
        </w:rPr>
      </w:pPr>
      <w:bookmarkStart w:id="2" w:name="dst100147"/>
      <w:bookmarkEnd w:id="2"/>
      <w:r w:rsidRPr="004A5DD4">
        <w:rPr>
          <w:rStyle w:val="blk"/>
          <w:color w:val="000000" w:themeColor="text1"/>
          <w:sz w:val="28"/>
          <w:szCs w:val="28"/>
        </w:rPr>
        <w:t>6.4. Разъяснения положений документации о конкурентной закупке не должны изменять предмет закупки и существенные условия проекта договора.</w:t>
      </w:r>
    </w:p>
    <w:p w:rsidR="00944EBD" w:rsidRPr="004A5DD4" w:rsidRDefault="00944EBD" w:rsidP="00047F76">
      <w:pPr>
        <w:pStyle w:val="af"/>
        <w:ind w:firstLine="567"/>
        <w:jc w:val="both"/>
        <w:rPr>
          <w:color w:val="000000" w:themeColor="text1"/>
        </w:rPr>
      </w:pPr>
      <w:r w:rsidRPr="004A5DD4">
        <w:rPr>
          <w:rStyle w:val="blk"/>
          <w:color w:val="000000" w:themeColor="text1"/>
          <w:sz w:val="28"/>
          <w:szCs w:val="28"/>
        </w:rPr>
        <w:t>6.</w:t>
      </w:r>
      <w:r w:rsidR="00F44AC5" w:rsidRPr="004A5DD4">
        <w:rPr>
          <w:rStyle w:val="blk"/>
          <w:color w:val="000000" w:themeColor="text1"/>
          <w:sz w:val="28"/>
          <w:szCs w:val="28"/>
        </w:rPr>
        <w:t>5. Заказчик</w:t>
      </w:r>
      <w:r w:rsidRPr="004A5DD4">
        <w:rPr>
          <w:rStyle w:val="blk"/>
          <w:color w:val="000000" w:themeColor="text1"/>
          <w:sz w:val="28"/>
          <w:szCs w:val="28"/>
        </w:rPr>
        <w:t xml:space="preserve"> вправе внести изменения в</w:t>
      </w:r>
      <w:r w:rsidRPr="004A5DD4">
        <w:rPr>
          <w:color w:val="000000" w:themeColor="text1"/>
          <w:sz w:val="28"/>
          <w:szCs w:val="28"/>
        </w:rPr>
        <w:t xml:space="preserve"> извещение об осуществлении конкурентной закупки, документацию о конкурентной закупке. В этом случае срок подачи заявок на участие в такой закупке должен быть продлен таким образом, чтобы с даты размещения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44EBD" w:rsidRPr="004A5DD4" w:rsidRDefault="00944EBD" w:rsidP="00047F76">
      <w:pPr>
        <w:pStyle w:val="af"/>
        <w:ind w:firstLine="567"/>
        <w:jc w:val="both"/>
        <w:rPr>
          <w:color w:val="000000" w:themeColor="text1"/>
          <w:sz w:val="28"/>
          <w:szCs w:val="28"/>
        </w:rPr>
      </w:pPr>
      <w:bookmarkStart w:id="3" w:name="dst100148"/>
      <w:bookmarkEnd w:id="3"/>
      <w:r w:rsidRPr="004A5DD4">
        <w:rPr>
          <w:rStyle w:val="blk"/>
          <w:color w:val="000000" w:themeColor="text1"/>
          <w:sz w:val="28"/>
          <w:szCs w:val="28"/>
        </w:rPr>
        <w:t>6.6.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44EBD" w:rsidRPr="004A5DD4" w:rsidRDefault="00944EBD" w:rsidP="00047F76">
      <w:pPr>
        <w:pStyle w:val="af"/>
        <w:ind w:firstLine="567"/>
        <w:jc w:val="both"/>
        <w:rPr>
          <w:color w:val="000000" w:themeColor="text1"/>
          <w:sz w:val="28"/>
          <w:szCs w:val="28"/>
        </w:rPr>
      </w:pPr>
      <w:bookmarkStart w:id="4" w:name="dst100149"/>
      <w:bookmarkEnd w:id="4"/>
      <w:r w:rsidRPr="004A5DD4">
        <w:rPr>
          <w:rStyle w:val="blk"/>
          <w:color w:val="000000" w:themeColor="text1"/>
          <w:sz w:val="28"/>
          <w:szCs w:val="28"/>
        </w:rPr>
        <w:t xml:space="preserve">6.7. Решение об отмене конкурентной закупки размещается на Официальном </w:t>
      </w:r>
      <w:r w:rsidR="00F44AC5" w:rsidRPr="004A5DD4">
        <w:rPr>
          <w:rStyle w:val="blk"/>
          <w:color w:val="000000" w:themeColor="text1"/>
          <w:sz w:val="28"/>
          <w:szCs w:val="28"/>
        </w:rPr>
        <w:t>сайте в</w:t>
      </w:r>
      <w:r w:rsidRPr="004A5DD4">
        <w:rPr>
          <w:rStyle w:val="blk"/>
          <w:color w:val="000000" w:themeColor="text1"/>
          <w:sz w:val="28"/>
          <w:szCs w:val="28"/>
        </w:rPr>
        <w:t xml:space="preserve"> день принятия этого решения.</w:t>
      </w:r>
    </w:p>
    <w:p w:rsidR="00944EBD" w:rsidRPr="004A5DD4" w:rsidRDefault="00944EBD" w:rsidP="00047F76">
      <w:pPr>
        <w:pStyle w:val="af"/>
        <w:ind w:firstLine="567"/>
        <w:jc w:val="both"/>
        <w:rPr>
          <w:color w:val="000000" w:themeColor="text1"/>
          <w:sz w:val="28"/>
          <w:szCs w:val="28"/>
        </w:rPr>
      </w:pPr>
      <w:bookmarkStart w:id="5" w:name="dst100150"/>
      <w:bookmarkEnd w:id="5"/>
      <w:r w:rsidRPr="004A5DD4">
        <w:rPr>
          <w:rStyle w:val="blk"/>
          <w:color w:val="000000" w:themeColor="text1"/>
          <w:sz w:val="28"/>
          <w:szCs w:val="28"/>
        </w:rPr>
        <w:t>6.8.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44EBD" w:rsidRPr="004A5DD4" w:rsidRDefault="00944EBD" w:rsidP="00047F76">
      <w:pPr>
        <w:pStyle w:val="af"/>
        <w:ind w:firstLine="567"/>
        <w:jc w:val="both"/>
        <w:rPr>
          <w:color w:val="000000" w:themeColor="text1"/>
          <w:sz w:val="28"/>
          <w:szCs w:val="28"/>
        </w:rPr>
      </w:pPr>
      <w:bookmarkStart w:id="6" w:name="dst100151"/>
      <w:bookmarkEnd w:id="6"/>
      <w:r w:rsidRPr="004A5DD4">
        <w:rPr>
          <w:rStyle w:val="blk"/>
          <w:color w:val="000000" w:themeColor="text1"/>
          <w:sz w:val="28"/>
          <w:szCs w:val="28"/>
        </w:rPr>
        <w:t>6.9. Для определения поставщика (исполнителя, подрядчика) по результатам проведения конкурентной закупки Заказчик создает Комиссию.</w:t>
      </w:r>
    </w:p>
    <w:p w:rsidR="00944EBD" w:rsidRPr="004A5DD4" w:rsidRDefault="00944EBD" w:rsidP="00047F76">
      <w:pPr>
        <w:pStyle w:val="af"/>
        <w:ind w:firstLine="567"/>
        <w:jc w:val="both"/>
        <w:rPr>
          <w:color w:val="000000" w:themeColor="text1"/>
          <w:sz w:val="28"/>
          <w:szCs w:val="28"/>
        </w:rPr>
      </w:pPr>
      <w:bookmarkStart w:id="7" w:name="dst100152"/>
      <w:bookmarkEnd w:id="7"/>
      <w:r w:rsidRPr="004A5DD4">
        <w:rPr>
          <w:rStyle w:val="blk"/>
          <w:color w:val="000000" w:themeColor="text1"/>
          <w:sz w:val="28"/>
          <w:szCs w:val="28"/>
        </w:rPr>
        <w:t xml:space="preserve">6.10. Для осуществления конкурентной закупки Заказчик разрабатывает и утверждает документацию о закупке (за исключением проведения запроса </w:t>
      </w:r>
      <w:r w:rsidRPr="004A5DD4">
        <w:rPr>
          <w:rStyle w:val="blk"/>
          <w:color w:val="000000" w:themeColor="text1"/>
          <w:sz w:val="28"/>
          <w:szCs w:val="28"/>
        </w:rPr>
        <w:lastRenderedPageBreak/>
        <w:t>котировок в электронной форме), которая размещается на Официальном сайте вместе с извещением об осуществлении закупки и включает в себя сведения, предусмотренные в том числе частью 10 статьи 4 Федерального закона № 223-ФЗ.</w:t>
      </w:r>
    </w:p>
    <w:p w:rsidR="00944EBD" w:rsidRPr="004A5DD4" w:rsidRDefault="00944EBD" w:rsidP="00047F76">
      <w:pPr>
        <w:pStyle w:val="af"/>
        <w:ind w:firstLine="567"/>
        <w:jc w:val="both"/>
        <w:rPr>
          <w:color w:val="000000" w:themeColor="text1"/>
          <w:sz w:val="28"/>
          <w:szCs w:val="28"/>
        </w:rPr>
      </w:pPr>
      <w:bookmarkStart w:id="8" w:name="dst100153"/>
      <w:bookmarkEnd w:id="8"/>
      <w:r w:rsidRPr="004A5DD4">
        <w:rPr>
          <w:rStyle w:val="blk"/>
          <w:color w:val="000000" w:themeColor="text1"/>
          <w:sz w:val="28"/>
          <w:szCs w:val="28"/>
        </w:rPr>
        <w:t>6.11.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944EBD" w:rsidRPr="004A5DD4" w:rsidRDefault="00944EBD" w:rsidP="00047F76">
      <w:pPr>
        <w:pStyle w:val="af"/>
        <w:ind w:firstLine="567"/>
        <w:jc w:val="both"/>
        <w:rPr>
          <w:color w:val="000000" w:themeColor="text1"/>
          <w:sz w:val="28"/>
          <w:szCs w:val="28"/>
        </w:rPr>
      </w:pPr>
      <w:bookmarkStart w:id="9" w:name="dst100154"/>
      <w:bookmarkEnd w:id="9"/>
      <w:r w:rsidRPr="004A5DD4">
        <w:rPr>
          <w:rStyle w:val="blk"/>
          <w:color w:val="000000" w:themeColor="text1"/>
          <w:sz w:val="28"/>
          <w:szCs w:val="28"/>
        </w:rPr>
        <w:t>6.12.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EBD" w:rsidRPr="004A5DD4" w:rsidRDefault="00944EBD" w:rsidP="00047F76">
      <w:pPr>
        <w:pStyle w:val="af"/>
        <w:ind w:firstLine="567"/>
        <w:jc w:val="both"/>
        <w:rPr>
          <w:color w:val="000000" w:themeColor="text1"/>
          <w:sz w:val="28"/>
          <w:szCs w:val="28"/>
        </w:rPr>
      </w:pPr>
      <w:bookmarkStart w:id="10" w:name="dst100155"/>
      <w:bookmarkEnd w:id="10"/>
      <w:r w:rsidRPr="004A5DD4">
        <w:rPr>
          <w:rStyle w:val="blk"/>
          <w:color w:val="000000" w:themeColor="text1"/>
          <w:sz w:val="28"/>
          <w:szCs w:val="28"/>
        </w:rPr>
        <w:t>6.13.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44EBD" w:rsidRPr="004A5DD4" w:rsidRDefault="00944EBD" w:rsidP="00047F76">
      <w:pPr>
        <w:pStyle w:val="af"/>
        <w:ind w:firstLine="567"/>
        <w:jc w:val="both"/>
        <w:rPr>
          <w:color w:val="000000" w:themeColor="text1"/>
          <w:sz w:val="28"/>
          <w:szCs w:val="28"/>
        </w:rPr>
      </w:pPr>
      <w:bookmarkStart w:id="11" w:name="dst100156"/>
      <w:bookmarkEnd w:id="11"/>
      <w:r w:rsidRPr="004A5DD4">
        <w:rPr>
          <w:rStyle w:val="blk"/>
          <w:color w:val="000000" w:themeColor="text1"/>
          <w:sz w:val="28"/>
          <w:szCs w:val="28"/>
        </w:rPr>
        <w:t>6.14.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44EBD" w:rsidRPr="004A5DD4" w:rsidRDefault="00944EBD" w:rsidP="00047F76">
      <w:pPr>
        <w:pStyle w:val="af"/>
        <w:ind w:firstLine="567"/>
        <w:jc w:val="both"/>
        <w:rPr>
          <w:color w:val="000000" w:themeColor="text1"/>
          <w:sz w:val="28"/>
          <w:szCs w:val="28"/>
        </w:rPr>
      </w:pPr>
      <w:bookmarkStart w:id="12" w:name="dst100157"/>
      <w:bookmarkEnd w:id="12"/>
      <w:r w:rsidRPr="004A5DD4">
        <w:rPr>
          <w:rStyle w:val="blk"/>
          <w:color w:val="000000" w:themeColor="text1"/>
          <w:sz w:val="28"/>
          <w:szCs w:val="28"/>
        </w:rPr>
        <w:t>1) дата подписания протокола;</w:t>
      </w:r>
    </w:p>
    <w:p w:rsidR="00944EBD" w:rsidRPr="004A5DD4" w:rsidRDefault="00944EBD" w:rsidP="00047F76">
      <w:pPr>
        <w:pStyle w:val="af"/>
        <w:ind w:firstLine="567"/>
        <w:jc w:val="both"/>
        <w:rPr>
          <w:color w:val="000000" w:themeColor="text1"/>
          <w:sz w:val="28"/>
          <w:szCs w:val="28"/>
        </w:rPr>
      </w:pPr>
      <w:bookmarkStart w:id="13" w:name="dst100158"/>
      <w:bookmarkEnd w:id="13"/>
      <w:r w:rsidRPr="004A5DD4">
        <w:rPr>
          <w:rStyle w:val="blk"/>
          <w:color w:val="000000" w:themeColor="text1"/>
          <w:sz w:val="28"/>
          <w:szCs w:val="28"/>
        </w:rPr>
        <w:t>2) количество поданных на участие в закупке (этапе закупки) заявок, а также дата и время регистрации каждой такой заявки;</w:t>
      </w:r>
    </w:p>
    <w:p w:rsidR="00944EBD" w:rsidRPr="004A5DD4" w:rsidRDefault="00944EBD" w:rsidP="00047F76">
      <w:pPr>
        <w:pStyle w:val="af"/>
        <w:ind w:firstLine="567"/>
        <w:jc w:val="both"/>
        <w:rPr>
          <w:color w:val="000000" w:themeColor="text1"/>
          <w:sz w:val="28"/>
          <w:szCs w:val="28"/>
        </w:rPr>
      </w:pPr>
      <w:bookmarkStart w:id="14" w:name="dst100159"/>
      <w:bookmarkEnd w:id="14"/>
      <w:r w:rsidRPr="004A5DD4">
        <w:rPr>
          <w:rStyle w:val="blk"/>
          <w:color w:val="000000" w:themeColor="text1"/>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44EBD" w:rsidRPr="004A5DD4" w:rsidRDefault="00944EBD" w:rsidP="00047F76">
      <w:pPr>
        <w:pStyle w:val="af"/>
        <w:ind w:firstLine="567"/>
        <w:jc w:val="both"/>
        <w:rPr>
          <w:color w:val="000000" w:themeColor="text1"/>
          <w:sz w:val="28"/>
          <w:szCs w:val="28"/>
        </w:rPr>
      </w:pPr>
      <w:bookmarkStart w:id="15" w:name="dst100160"/>
      <w:bookmarkEnd w:id="15"/>
      <w:r w:rsidRPr="004A5DD4">
        <w:rPr>
          <w:rStyle w:val="blk"/>
          <w:color w:val="000000" w:themeColor="text1"/>
          <w:sz w:val="28"/>
          <w:szCs w:val="28"/>
        </w:rPr>
        <w:t>а) количества заявок на участие в закупке, которые отклонены;</w:t>
      </w:r>
    </w:p>
    <w:p w:rsidR="00944EBD" w:rsidRPr="004A5DD4" w:rsidRDefault="00944EBD" w:rsidP="00047F76">
      <w:pPr>
        <w:pStyle w:val="af"/>
        <w:ind w:firstLine="567"/>
        <w:jc w:val="both"/>
        <w:rPr>
          <w:color w:val="000000" w:themeColor="text1"/>
          <w:sz w:val="28"/>
          <w:szCs w:val="28"/>
        </w:rPr>
      </w:pPr>
      <w:bookmarkStart w:id="16" w:name="dst100161"/>
      <w:bookmarkEnd w:id="16"/>
      <w:r w:rsidRPr="004A5DD4">
        <w:rPr>
          <w:rStyle w:val="blk"/>
          <w:color w:val="000000" w:themeColor="text1"/>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44EBD" w:rsidRPr="004A5DD4" w:rsidRDefault="00944EBD" w:rsidP="00047F76">
      <w:pPr>
        <w:pStyle w:val="af"/>
        <w:ind w:firstLine="567"/>
        <w:jc w:val="both"/>
        <w:rPr>
          <w:color w:val="000000" w:themeColor="text1"/>
          <w:sz w:val="28"/>
          <w:szCs w:val="28"/>
        </w:rPr>
      </w:pPr>
      <w:bookmarkStart w:id="17" w:name="dst100162"/>
      <w:bookmarkEnd w:id="17"/>
      <w:r w:rsidRPr="004A5DD4">
        <w:rPr>
          <w:rStyle w:val="blk"/>
          <w:color w:val="000000" w:themeColor="text1"/>
          <w:sz w:val="28"/>
          <w:szCs w:val="28"/>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w:t>
      </w:r>
      <w:r w:rsidRPr="004A5DD4">
        <w:rPr>
          <w:rStyle w:val="blk"/>
          <w:color w:val="000000" w:themeColor="text1"/>
          <w:sz w:val="28"/>
          <w:szCs w:val="28"/>
        </w:rPr>
        <w:lastRenderedPageBreak/>
        <w:t>заявок);</w:t>
      </w:r>
    </w:p>
    <w:p w:rsidR="00944EBD" w:rsidRPr="004A5DD4" w:rsidRDefault="00944EBD" w:rsidP="00047F76">
      <w:pPr>
        <w:pStyle w:val="af"/>
        <w:ind w:firstLine="567"/>
        <w:jc w:val="both"/>
        <w:rPr>
          <w:color w:val="000000" w:themeColor="text1"/>
          <w:sz w:val="28"/>
          <w:szCs w:val="28"/>
        </w:rPr>
      </w:pPr>
      <w:bookmarkStart w:id="18" w:name="dst100163"/>
      <w:bookmarkEnd w:id="18"/>
      <w:r w:rsidRPr="004A5DD4">
        <w:rPr>
          <w:rStyle w:val="blk"/>
          <w:color w:val="000000" w:themeColor="text1"/>
          <w:sz w:val="28"/>
          <w:szCs w:val="28"/>
        </w:rPr>
        <w:t>5) причины, по которым конкурентная закупка признана несостоявшейся, в случае ее признания таковой;</w:t>
      </w:r>
    </w:p>
    <w:p w:rsidR="00944EBD" w:rsidRPr="004A5DD4" w:rsidRDefault="00944EBD" w:rsidP="00047F76">
      <w:pPr>
        <w:pStyle w:val="af"/>
        <w:ind w:firstLine="567"/>
        <w:jc w:val="both"/>
        <w:rPr>
          <w:color w:val="000000" w:themeColor="text1"/>
          <w:sz w:val="28"/>
          <w:szCs w:val="28"/>
        </w:rPr>
      </w:pPr>
      <w:bookmarkStart w:id="19" w:name="dst100164"/>
      <w:bookmarkEnd w:id="19"/>
      <w:r w:rsidRPr="004A5DD4">
        <w:rPr>
          <w:rStyle w:val="blk"/>
          <w:color w:val="000000" w:themeColor="text1"/>
          <w:sz w:val="28"/>
          <w:szCs w:val="28"/>
        </w:rPr>
        <w:t>6) иные сведения в случае, если необходимость их указания в протоколе предусмотрена положением о закупке.</w:t>
      </w:r>
    </w:p>
    <w:p w:rsidR="00944EBD" w:rsidRPr="004A5DD4" w:rsidRDefault="00944EBD" w:rsidP="00047F76">
      <w:pPr>
        <w:pStyle w:val="af"/>
        <w:ind w:firstLine="567"/>
        <w:jc w:val="both"/>
        <w:rPr>
          <w:color w:val="000000" w:themeColor="text1"/>
          <w:sz w:val="28"/>
          <w:szCs w:val="28"/>
        </w:rPr>
      </w:pPr>
      <w:bookmarkStart w:id="20" w:name="dst100165"/>
      <w:bookmarkEnd w:id="20"/>
      <w:r w:rsidRPr="004A5DD4">
        <w:rPr>
          <w:rStyle w:val="blk"/>
          <w:color w:val="000000" w:themeColor="text1"/>
          <w:sz w:val="28"/>
          <w:szCs w:val="28"/>
        </w:rPr>
        <w:t>6.15. Протокол, составленный по итогам конкурентной закупки (далее - итоговый протокол), должен содержать следующие сведения:</w:t>
      </w:r>
    </w:p>
    <w:p w:rsidR="00944EBD" w:rsidRPr="004A5DD4" w:rsidRDefault="00944EBD" w:rsidP="00047F76">
      <w:pPr>
        <w:pStyle w:val="af"/>
        <w:ind w:firstLine="567"/>
        <w:jc w:val="both"/>
        <w:rPr>
          <w:color w:val="000000" w:themeColor="text1"/>
          <w:sz w:val="28"/>
          <w:szCs w:val="28"/>
        </w:rPr>
      </w:pPr>
      <w:bookmarkStart w:id="21" w:name="dst100166"/>
      <w:bookmarkEnd w:id="21"/>
      <w:r w:rsidRPr="004A5DD4">
        <w:rPr>
          <w:rStyle w:val="blk"/>
          <w:color w:val="000000" w:themeColor="text1"/>
          <w:sz w:val="28"/>
          <w:szCs w:val="28"/>
        </w:rPr>
        <w:t>1) дата подписания протокола;</w:t>
      </w:r>
    </w:p>
    <w:p w:rsidR="00944EBD" w:rsidRPr="004A5DD4" w:rsidRDefault="00944EBD" w:rsidP="00047F76">
      <w:pPr>
        <w:pStyle w:val="af"/>
        <w:ind w:firstLine="567"/>
        <w:jc w:val="both"/>
        <w:rPr>
          <w:color w:val="000000" w:themeColor="text1"/>
          <w:sz w:val="28"/>
          <w:szCs w:val="28"/>
        </w:rPr>
      </w:pPr>
      <w:bookmarkStart w:id="22" w:name="dst100167"/>
      <w:bookmarkEnd w:id="22"/>
      <w:r w:rsidRPr="004A5DD4">
        <w:rPr>
          <w:rStyle w:val="blk"/>
          <w:color w:val="000000" w:themeColor="text1"/>
          <w:sz w:val="28"/>
          <w:szCs w:val="28"/>
        </w:rPr>
        <w:t>2) количество поданных заявок на участие в закупке, а также дата и время регистрации каждой такой заявки;</w:t>
      </w:r>
    </w:p>
    <w:p w:rsidR="00944EBD" w:rsidRPr="004A5DD4" w:rsidRDefault="004068F5" w:rsidP="00047F76">
      <w:pPr>
        <w:pStyle w:val="af"/>
        <w:ind w:firstLine="567"/>
        <w:jc w:val="both"/>
        <w:rPr>
          <w:color w:val="000000" w:themeColor="text1"/>
          <w:sz w:val="28"/>
          <w:szCs w:val="28"/>
        </w:rPr>
      </w:pPr>
      <w:bookmarkStart w:id="23" w:name="dst100168"/>
      <w:bookmarkStart w:id="24" w:name="dst100169"/>
      <w:bookmarkEnd w:id="23"/>
      <w:bookmarkEnd w:id="24"/>
      <w:r w:rsidRPr="004A5DD4">
        <w:rPr>
          <w:rStyle w:val="blk"/>
          <w:color w:val="000000" w:themeColor="text1"/>
          <w:sz w:val="28"/>
          <w:szCs w:val="28"/>
        </w:rPr>
        <w:t>3</w:t>
      </w:r>
      <w:r w:rsidR="00944EBD" w:rsidRPr="004A5DD4">
        <w:rPr>
          <w:rStyle w:val="blk"/>
          <w:color w:val="000000" w:themeColor="text1"/>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44EBD" w:rsidRPr="004A5DD4" w:rsidRDefault="004068F5" w:rsidP="00047F76">
      <w:pPr>
        <w:pStyle w:val="af"/>
        <w:ind w:firstLine="567"/>
        <w:jc w:val="both"/>
        <w:rPr>
          <w:color w:val="000000" w:themeColor="text1"/>
          <w:sz w:val="28"/>
          <w:szCs w:val="28"/>
        </w:rPr>
      </w:pPr>
      <w:bookmarkStart w:id="25" w:name="dst100170"/>
      <w:bookmarkEnd w:id="25"/>
      <w:r w:rsidRPr="004A5DD4">
        <w:rPr>
          <w:rStyle w:val="blk"/>
          <w:color w:val="000000" w:themeColor="text1"/>
          <w:sz w:val="28"/>
          <w:szCs w:val="28"/>
        </w:rPr>
        <w:t>4</w:t>
      </w:r>
      <w:r w:rsidR="00944EBD" w:rsidRPr="004A5DD4">
        <w:rPr>
          <w:rStyle w:val="blk"/>
          <w:color w:val="000000" w:themeColor="text1"/>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44EBD" w:rsidRPr="004A5DD4" w:rsidRDefault="00944EBD" w:rsidP="00047F76">
      <w:pPr>
        <w:pStyle w:val="af"/>
        <w:ind w:firstLine="567"/>
        <w:jc w:val="both"/>
        <w:rPr>
          <w:color w:val="000000" w:themeColor="text1"/>
          <w:sz w:val="28"/>
          <w:szCs w:val="28"/>
        </w:rPr>
      </w:pPr>
      <w:bookmarkStart w:id="26" w:name="dst100171"/>
      <w:bookmarkEnd w:id="26"/>
      <w:r w:rsidRPr="004A5DD4">
        <w:rPr>
          <w:rStyle w:val="blk"/>
          <w:color w:val="000000" w:themeColor="text1"/>
          <w:sz w:val="28"/>
          <w:szCs w:val="28"/>
        </w:rPr>
        <w:t>а) количества заявок на участие в закупке, окончательных предложений, которые отклонены;</w:t>
      </w:r>
    </w:p>
    <w:p w:rsidR="00944EBD" w:rsidRPr="004A5DD4" w:rsidRDefault="00944EBD" w:rsidP="00047F76">
      <w:pPr>
        <w:pStyle w:val="af"/>
        <w:ind w:firstLine="567"/>
        <w:jc w:val="both"/>
        <w:rPr>
          <w:color w:val="000000" w:themeColor="text1"/>
          <w:sz w:val="28"/>
          <w:szCs w:val="28"/>
        </w:rPr>
      </w:pPr>
      <w:bookmarkStart w:id="27" w:name="dst100172"/>
      <w:bookmarkEnd w:id="27"/>
      <w:r w:rsidRPr="004A5DD4">
        <w:rPr>
          <w:rStyle w:val="blk"/>
          <w:color w:val="000000" w:themeColor="text1"/>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44EBD" w:rsidRPr="004A5DD4" w:rsidRDefault="004068F5" w:rsidP="00047F76">
      <w:pPr>
        <w:pStyle w:val="af"/>
        <w:ind w:firstLine="567"/>
        <w:jc w:val="both"/>
        <w:rPr>
          <w:color w:val="000000" w:themeColor="text1"/>
          <w:sz w:val="28"/>
          <w:szCs w:val="28"/>
        </w:rPr>
      </w:pPr>
      <w:bookmarkStart w:id="28" w:name="dst100173"/>
      <w:bookmarkEnd w:id="28"/>
      <w:r w:rsidRPr="004A5DD4">
        <w:rPr>
          <w:rStyle w:val="blk"/>
          <w:color w:val="000000" w:themeColor="text1"/>
          <w:sz w:val="28"/>
          <w:szCs w:val="28"/>
        </w:rPr>
        <w:t>5</w:t>
      </w:r>
      <w:r w:rsidR="00944EBD" w:rsidRPr="004A5DD4">
        <w:rPr>
          <w:rStyle w:val="blk"/>
          <w:color w:val="000000" w:themeColor="text1"/>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44EBD" w:rsidRPr="004A5DD4" w:rsidRDefault="004068F5" w:rsidP="00047F76">
      <w:pPr>
        <w:pStyle w:val="af"/>
        <w:ind w:firstLine="567"/>
        <w:jc w:val="both"/>
        <w:rPr>
          <w:color w:val="000000" w:themeColor="text1"/>
          <w:sz w:val="28"/>
          <w:szCs w:val="28"/>
        </w:rPr>
      </w:pPr>
      <w:bookmarkStart w:id="29" w:name="dst100174"/>
      <w:bookmarkEnd w:id="29"/>
      <w:r w:rsidRPr="004A5DD4">
        <w:rPr>
          <w:rStyle w:val="blk"/>
          <w:color w:val="000000" w:themeColor="text1"/>
          <w:sz w:val="28"/>
          <w:szCs w:val="28"/>
        </w:rPr>
        <w:t>6</w:t>
      </w:r>
      <w:r w:rsidR="00944EBD" w:rsidRPr="004A5DD4">
        <w:rPr>
          <w:rStyle w:val="blk"/>
          <w:color w:val="000000" w:themeColor="text1"/>
          <w:sz w:val="28"/>
          <w:szCs w:val="28"/>
        </w:rPr>
        <w:t>) причины, по которым закупка признана несостоявшейся, в случае признания ее таковой;</w:t>
      </w:r>
    </w:p>
    <w:p w:rsidR="00944EBD" w:rsidRPr="004A5DD4" w:rsidRDefault="004068F5" w:rsidP="00047F76">
      <w:pPr>
        <w:pStyle w:val="af"/>
        <w:ind w:firstLine="567"/>
        <w:jc w:val="both"/>
        <w:rPr>
          <w:color w:val="000000" w:themeColor="text1"/>
          <w:sz w:val="28"/>
          <w:szCs w:val="28"/>
        </w:rPr>
      </w:pPr>
      <w:bookmarkStart w:id="30" w:name="dst100175"/>
      <w:bookmarkEnd w:id="30"/>
      <w:r w:rsidRPr="004A5DD4">
        <w:rPr>
          <w:rStyle w:val="blk"/>
          <w:color w:val="000000" w:themeColor="text1"/>
          <w:sz w:val="28"/>
          <w:szCs w:val="28"/>
        </w:rPr>
        <w:t>7</w:t>
      </w:r>
      <w:r w:rsidR="00944EBD" w:rsidRPr="004A5DD4">
        <w:rPr>
          <w:rStyle w:val="blk"/>
          <w:color w:val="000000" w:themeColor="text1"/>
          <w:sz w:val="28"/>
          <w:szCs w:val="28"/>
        </w:rPr>
        <w:t>) иные сведения в случае, если необходимость их указания в протоколе предусмотрена положением о закупке.</w:t>
      </w:r>
    </w:p>
    <w:p w:rsidR="00944EBD" w:rsidRPr="004A5DD4" w:rsidRDefault="00944EBD" w:rsidP="00047F76">
      <w:pPr>
        <w:pStyle w:val="af"/>
        <w:ind w:firstLine="567"/>
        <w:jc w:val="both"/>
        <w:rPr>
          <w:color w:val="000000" w:themeColor="text1"/>
          <w:sz w:val="28"/>
          <w:szCs w:val="28"/>
        </w:rPr>
      </w:pPr>
      <w:bookmarkStart w:id="31" w:name="dst100176"/>
      <w:bookmarkEnd w:id="31"/>
      <w:r w:rsidRPr="004A5DD4">
        <w:rPr>
          <w:rStyle w:val="blk"/>
          <w:color w:val="000000" w:themeColor="text1"/>
          <w:sz w:val="28"/>
          <w:szCs w:val="28"/>
        </w:rPr>
        <w:t xml:space="preserve">6.16. Договор по результатам конкурентной закупки заключается не </w:t>
      </w:r>
      <w:r w:rsidRPr="004A5DD4">
        <w:rPr>
          <w:rStyle w:val="blk"/>
          <w:color w:val="000000" w:themeColor="text1"/>
          <w:sz w:val="28"/>
          <w:szCs w:val="28"/>
        </w:rPr>
        <w:lastRenderedPageBreak/>
        <w:t>ранее чем через десять дней и не позднее чем через двадцать дней с даты размещения на Официальном сайте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p w:rsidR="00944EBD" w:rsidRPr="004A5DD4" w:rsidRDefault="00944EBD" w:rsidP="00047F76">
      <w:pPr>
        <w:pStyle w:val="af"/>
        <w:ind w:firstLine="567"/>
        <w:jc w:val="both"/>
        <w:rPr>
          <w:color w:val="000000" w:themeColor="text1"/>
          <w:sz w:val="28"/>
          <w:szCs w:val="28"/>
        </w:rPr>
      </w:pPr>
      <w:bookmarkStart w:id="32" w:name="dst100177"/>
      <w:bookmarkEnd w:id="32"/>
      <w:r w:rsidRPr="004A5DD4">
        <w:rPr>
          <w:rStyle w:val="blk"/>
          <w:color w:val="000000" w:themeColor="text1"/>
          <w:sz w:val="28"/>
          <w:szCs w:val="28"/>
        </w:rPr>
        <w:t>6.17.</w:t>
      </w:r>
      <w:r w:rsidRPr="004A5DD4">
        <w:rPr>
          <w:rStyle w:val="blk"/>
          <w:b/>
          <w:i/>
          <w:color w:val="000000" w:themeColor="text1"/>
          <w:sz w:val="28"/>
          <w:szCs w:val="28"/>
        </w:rPr>
        <w:t xml:space="preserve"> </w:t>
      </w:r>
      <w:r w:rsidRPr="004A5DD4">
        <w:rPr>
          <w:rStyle w:val="blk"/>
          <w:color w:val="000000" w:themeColor="text1"/>
          <w:sz w:val="28"/>
          <w:szCs w:val="28"/>
        </w:rPr>
        <w:t xml:space="preserve">Под </w:t>
      </w:r>
      <w:r w:rsidRPr="004A5DD4">
        <w:rPr>
          <w:rStyle w:val="blk"/>
          <w:b/>
          <w:color w:val="000000" w:themeColor="text1"/>
          <w:sz w:val="28"/>
          <w:szCs w:val="28"/>
        </w:rPr>
        <w:t>конкурсом</w:t>
      </w:r>
      <w:r w:rsidRPr="004A5DD4">
        <w:rPr>
          <w:rStyle w:val="blk"/>
          <w:color w:val="000000" w:themeColor="text1"/>
          <w:sz w:val="28"/>
          <w:szCs w:val="28"/>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44EBD" w:rsidRPr="004A5DD4" w:rsidRDefault="00944EBD" w:rsidP="00047F76">
      <w:pPr>
        <w:pStyle w:val="af"/>
        <w:ind w:firstLine="567"/>
        <w:jc w:val="both"/>
        <w:rPr>
          <w:color w:val="000000" w:themeColor="text1"/>
          <w:sz w:val="28"/>
          <w:szCs w:val="28"/>
        </w:rPr>
      </w:pPr>
      <w:bookmarkStart w:id="33" w:name="dst100178"/>
      <w:bookmarkEnd w:id="33"/>
      <w:r w:rsidRPr="004A5DD4">
        <w:rPr>
          <w:rStyle w:val="blk"/>
          <w:color w:val="000000" w:themeColor="text1"/>
          <w:sz w:val="28"/>
          <w:szCs w:val="28"/>
        </w:rPr>
        <w:t>Заказчик размещает на Официальном сайте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44EBD" w:rsidRPr="004A5DD4" w:rsidRDefault="00944EBD" w:rsidP="00047F76">
      <w:pPr>
        <w:pStyle w:val="af"/>
        <w:ind w:firstLine="567"/>
        <w:jc w:val="both"/>
        <w:rPr>
          <w:color w:val="000000" w:themeColor="text1"/>
          <w:sz w:val="28"/>
          <w:szCs w:val="28"/>
        </w:rPr>
      </w:pPr>
      <w:bookmarkStart w:id="34" w:name="dst100179"/>
      <w:bookmarkEnd w:id="34"/>
      <w:r w:rsidRPr="004A5DD4">
        <w:rPr>
          <w:rStyle w:val="blk"/>
          <w:color w:val="000000" w:themeColor="text1"/>
          <w:sz w:val="28"/>
          <w:szCs w:val="28"/>
        </w:rPr>
        <w:t>6.18.</w:t>
      </w:r>
      <w:r w:rsidRPr="004A5DD4">
        <w:rPr>
          <w:rStyle w:val="blk"/>
          <w:b/>
          <w:i/>
          <w:color w:val="000000" w:themeColor="text1"/>
          <w:sz w:val="28"/>
          <w:szCs w:val="28"/>
        </w:rPr>
        <w:t xml:space="preserve"> </w:t>
      </w:r>
      <w:r w:rsidRPr="004A5DD4">
        <w:rPr>
          <w:rStyle w:val="blk"/>
          <w:color w:val="000000" w:themeColor="text1"/>
          <w:sz w:val="28"/>
          <w:szCs w:val="28"/>
        </w:rPr>
        <w:t xml:space="preserve">Под </w:t>
      </w:r>
      <w:r w:rsidRPr="004A5DD4">
        <w:rPr>
          <w:rStyle w:val="blk"/>
          <w:b/>
          <w:color w:val="000000" w:themeColor="text1"/>
          <w:sz w:val="28"/>
          <w:szCs w:val="28"/>
        </w:rPr>
        <w:t>аукционом</w:t>
      </w:r>
      <w:r w:rsidRPr="004A5DD4">
        <w:rPr>
          <w:rStyle w:val="blk"/>
          <w:color w:val="000000" w:themeColor="text1"/>
          <w:sz w:val="28"/>
          <w:szCs w:val="28"/>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44EBD" w:rsidRPr="004A5DD4" w:rsidRDefault="00944EBD" w:rsidP="00047F76">
      <w:pPr>
        <w:pStyle w:val="af"/>
        <w:ind w:firstLine="567"/>
        <w:jc w:val="both"/>
        <w:rPr>
          <w:color w:val="000000" w:themeColor="text1"/>
          <w:sz w:val="28"/>
          <w:szCs w:val="28"/>
        </w:rPr>
      </w:pPr>
      <w:bookmarkStart w:id="35" w:name="dst100180"/>
      <w:bookmarkEnd w:id="35"/>
      <w:r w:rsidRPr="004A5DD4">
        <w:rPr>
          <w:rStyle w:val="blk"/>
          <w:color w:val="000000" w:themeColor="text1"/>
          <w:sz w:val="28"/>
          <w:szCs w:val="28"/>
        </w:rPr>
        <w:t xml:space="preserve">Заказчик размещает на Официальном </w:t>
      </w:r>
      <w:r w:rsidR="00F44AC5" w:rsidRPr="004A5DD4">
        <w:rPr>
          <w:rStyle w:val="blk"/>
          <w:color w:val="000000" w:themeColor="text1"/>
          <w:sz w:val="28"/>
          <w:szCs w:val="28"/>
        </w:rPr>
        <w:t>сайте извещение</w:t>
      </w:r>
      <w:r w:rsidRPr="004A5DD4">
        <w:rPr>
          <w:rStyle w:val="blk"/>
          <w:color w:val="000000" w:themeColor="text1"/>
          <w:sz w:val="28"/>
          <w:szCs w:val="28"/>
        </w:rPr>
        <w:t xml:space="preserve"> о проведении аукциона и документацию о закупке не менее чем за пятнадцать дней</w:t>
      </w:r>
      <w:r w:rsidRPr="004A5DD4">
        <w:rPr>
          <w:rStyle w:val="blk"/>
          <w:b/>
          <w:i/>
          <w:color w:val="000000" w:themeColor="text1"/>
          <w:sz w:val="28"/>
          <w:szCs w:val="28"/>
        </w:rPr>
        <w:t xml:space="preserve"> </w:t>
      </w:r>
      <w:r w:rsidRPr="004A5DD4">
        <w:rPr>
          <w:rStyle w:val="blk"/>
          <w:color w:val="000000" w:themeColor="text1"/>
          <w:sz w:val="28"/>
          <w:szCs w:val="28"/>
        </w:rPr>
        <w:t>до даты окончания срока подачи заявок на участие в аукционе.</w:t>
      </w:r>
    </w:p>
    <w:p w:rsidR="00944EBD" w:rsidRPr="004A5DD4" w:rsidRDefault="00944EBD" w:rsidP="00047F76">
      <w:pPr>
        <w:pStyle w:val="af"/>
        <w:ind w:firstLine="567"/>
        <w:jc w:val="both"/>
        <w:rPr>
          <w:color w:val="000000" w:themeColor="text1"/>
          <w:sz w:val="28"/>
          <w:szCs w:val="28"/>
        </w:rPr>
      </w:pPr>
      <w:bookmarkStart w:id="36" w:name="dst100181"/>
      <w:bookmarkEnd w:id="36"/>
      <w:r w:rsidRPr="004A5DD4">
        <w:rPr>
          <w:rStyle w:val="blk"/>
          <w:color w:val="000000" w:themeColor="text1"/>
          <w:sz w:val="28"/>
          <w:szCs w:val="28"/>
        </w:rPr>
        <w:t xml:space="preserve">6.19. Под </w:t>
      </w:r>
      <w:r w:rsidRPr="004A5DD4">
        <w:rPr>
          <w:rStyle w:val="blk"/>
          <w:b/>
          <w:color w:val="000000" w:themeColor="text1"/>
          <w:sz w:val="28"/>
          <w:szCs w:val="28"/>
        </w:rPr>
        <w:t>запросом котировок</w:t>
      </w:r>
      <w:r w:rsidRPr="004A5DD4">
        <w:rPr>
          <w:rStyle w:val="blk"/>
          <w:color w:val="000000" w:themeColor="text1"/>
          <w:sz w:val="28"/>
          <w:szCs w:val="28"/>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44EBD" w:rsidRPr="004A5DD4" w:rsidRDefault="00944EBD" w:rsidP="00047F76">
      <w:pPr>
        <w:pStyle w:val="af"/>
        <w:ind w:firstLine="567"/>
        <w:jc w:val="both"/>
        <w:rPr>
          <w:color w:val="000000" w:themeColor="text1"/>
          <w:sz w:val="28"/>
          <w:szCs w:val="28"/>
        </w:rPr>
      </w:pPr>
      <w:bookmarkStart w:id="37" w:name="dst100182"/>
      <w:bookmarkEnd w:id="37"/>
      <w:r w:rsidRPr="004A5DD4">
        <w:rPr>
          <w:rStyle w:val="blk"/>
          <w:color w:val="000000" w:themeColor="text1"/>
          <w:sz w:val="28"/>
          <w:szCs w:val="28"/>
        </w:rPr>
        <w:t>При проведении запроса котировок извещение о проведении запроса котировок размещается на Официальном сайте не менее чем за пять рабочих дней до дня истечения срока подачи заявок на участие в запросе котировок.</w:t>
      </w:r>
    </w:p>
    <w:p w:rsidR="00944EBD" w:rsidRPr="004A5DD4" w:rsidRDefault="00944EBD" w:rsidP="00047F76">
      <w:pPr>
        <w:pStyle w:val="af"/>
        <w:ind w:firstLine="567"/>
        <w:jc w:val="both"/>
        <w:rPr>
          <w:color w:val="000000" w:themeColor="text1"/>
          <w:sz w:val="28"/>
          <w:szCs w:val="28"/>
        </w:rPr>
      </w:pPr>
      <w:bookmarkStart w:id="38" w:name="dst100183"/>
      <w:bookmarkEnd w:id="38"/>
      <w:r w:rsidRPr="004A5DD4">
        <w:rPr>
          <w:rStyle w:val="blk"/>
          <w:color w:val="000000" w:themeColor="text1"/>
          <w:sz w:val="28"/>
          <w:szCs w:val="28"/>
        </w:rPr>
        <w:t xml:space="preserve">6.20. Под </w:t>
      </w:r>
      <w:r w:rsidRPr="004A5DD4">
        <w:rPr>
          <w:rStyle w:val="blk"/>
          <w:b/>
          <w:color w:val="000000" w:themeColor="text1"/>
          <w:sz w:val="28"/>
          <w:szCs w:val="28"/>
        </w:rPr>
        <w:t>запросом предложений</w:t>
      </w:r>
      <w:r w:rsidRPr="004A5DD4">
        <w:rPr>
          <w:rStyle w:val="blk"/>
          <w:color w:val="000000" w:themeColor="text1"/>
          <w:sz w:val="28"/>
          <w:szCs w:val="28"/>
        </w:rPr>
        <w:t xml:space="preserve"> понимается форма торгов, при </w:t>
      </w:r>
      <w:r w:rsidRPr="004A5DD4">
        <w:rPr>
          <w:rStyle w:val="blk"/>
          <w:color w:val="000000" w:themeColor="text1"/>
          <w:sz w:val="28"/>
          <w:szCs w:val="28"/>
        </w:rPr>
        <w:lastRenderedPageBreak/>
        <w:t>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44EBD" w:rsidRPr="004A5DD4" w:rsidRDefault="00944EBD" w:rsidP="00047F76">
      <w:pPr>
        <w:pStyle w:val="af"/>
        <w:ind w:firstLine="567"/>
        <w:jc w:val="both"/>
        <w:rPr>
          <w:color w:val="000000" w:themeColor="text1"/>
          <w:sz w:val="28"/>
          <w:szCs w:val="28"/>
        </w:rPr>
      </w:pPr>
      <w:bookmarkStart w:id="39" w:name="dst100184"/>
      <w:bookmarkEnd w:id="39"/>
      <w:r w:rsidRPr="004A5DD4">
        <w:rPr>
          <w:rStyle w:val="blk"/>
          <w:color w:val="000000" w:themeColor="text1"/>
          <w:sz w:val="28"/>
          <w:szCs w:val="28"/>
        </w:rPr>
        <w:t xml:space="preserve">При проведении </w:t>
      </w:r>
      <w:r w:rsidRPr="004A5DD4">
        <w:rPr>
          <w:rStyle w:val="blk"/>
          <w:b/>
          <w:color w:val="000000" w:themeColor="text1"/>
          <w:sz w:val="28"/>
          <w:szCs w:val="28"/>
        </w:rPr>
        <w:t>запроса предложений</w:t>
      </w:r>
      <w:r w:rsidRPr="004A5DD4">
        <w:rPr>
          <w:rStyle w:val="blk"/>
          <w:color w:val="000000" w:themeColor="text1"/>
          <w:sz w:val="28"/>
          <w:szCs w:val="28"/>
        </w:rPr>
        <w:t xml:space="preserve"> извещение об осуществлении закупки и документация о закупке размещаются заказчиком на Официальном сайте не менее чем за семь рабочих дней до дня проведения такого запроса.</w:t>
      </w:r>
    </w:p>
    <w:p w:rsidR="00944EBD" w:rsidRPr="004A5DD4" w:rsidRDefault="00944EBD" w:rsidP="00047F76">
      <w:pPr>
        <w:pStyle w:val="af"/>
        <w:ind w:firstLine="567"/>
        <w:jc w:val="both"/>
        <w:rPr>
          <w:color w:val="000000" w:themeColor="text1"/>
          <w:sz w:val="28"/>
          <w:szCs w:val="28"/>
        </w:rPr>
      </w:pPr>
      <w:bookmarkStart w:id="40" w:name="dst100185"/>
      <w:bookmarkEnd w:id="40"/>
      <w:r w:rsidRPr="004A5DD4">
        <w:rPr>
          <w:rStyle w:val="blk"/>
          <w:color w:val="000000" w:themeColor="text1"/>
          <w:sz w:val="28"/>
          <w:szCs w:val="28"/>
        </w:rPr>
        <w:t>6.21. Конкурентные закупки могут включать в себя один или несколько этапов.</w:t>
      </w:r>
    </w:p>
    <w:p w:rsidR="00944EBD" w:rsidRPr="004A5DD4" w:rsidRDefault="00944EBD" w:rsidP="00047F76">
      <w:pPr>
        <w:pStyle w:val="af"/>
        <w:ind w:firstLine="567"/>
        <w:jc w:val="both"/>
        <w:rPr>
          <w:rStyle w:val="blk"/>
          <w:color w:val="000000" w:themeColor="text1"/>
        </w:rPr>
      </w:pPr>
      <w:bookmarkStart w:id="41" w:name="dst100186"/>
      <w:bookmarkEnd w:id="41"/>
      <w:r w:rsidRPr="004A5DD4">
        <w:rPr>
          <w:rStyle w:val="blk"/>
          <w:color w:val="000000" w:themeColor="text1"/>
          <w:sz w:val="28"/>
          <w:szCs w:val="28"/>
        </w:rPr>
        <w:t xml:space="preserve">6.22. Заказчик вправе установить требование обеспечения заявок на участие в конкурентных закупках, в том числе порядок, срок и случаи возврата такого обеспечения.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6" w:anchor="dst0" w:history="1">
        <w:r w:rsidRPr="004A5DD4">
          <w:rPr>
            <w:rStyle w:val="af0"/>
            <w:color w:val="000000" w:themeColor="text1"/>
            <w:sz w:val="28"/>
            <w:szCs w:val="28"/>
          </w:rPr>
          <w:t>кодексом</w:t>
        </w:r>
      </w:hyperlink>
      <w:r w:rsidRPr="004A5DD4">
        <w:rPr>
          <w:rStyle w:val="blk"/>
          <w:color w:val="000000" w:themeColor="text1"/>
          <w:sz w:val="28"/>
          <w:szCs w:val="28"/>
        </w:rPr>
        <w:t xml:space="preserve">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44EBD" w:rsidRPr="004A5DD4" w:rsidRDefault="00944EBD" w:rsidP="00047F76">
      <w:pPr>
        <w:pStyle w:val="af"/>
        <w:ind w:firstLine="567"/>
        <w:jc w:val="both"/>
        <w:rPr>
          <w:color w:val="000000" w:themeColor="text1"/>
        </w:rPr>
      </w:pPr>
      <w:r w:rsidRPr="004A5DD4">
        <w:rPr>
          <w:rStyle w:val="blk"/>
          <w:color w:val="000000" w:themeColor="text1"/>
          <w:sz w:val="28"/>
          <w:szCs w:val="28"/>
        </w:rPr>
        <w:t xml:space="preserve">6.23.  </w:t>
      </w:r>
      <w:bookmarkStart w:id="42" w:name="dst100187"/>
      <w:bookmarkEnd w:id="42"/>
      <w:r w:rsidRPr="004A5DD4">
        <w:rPr>
          <w:rStyle w:val="blk"/>
          <w:color w:val="000000" w:themeColor="text1"/>
          <w:sz w:val="28"/>
          <w:szCs w:val="28"/>
        </w:rPr>
        <w:t>Возврат участнику конкурентной закупки обеспечения заявки на участие в закупке не производится в следующих случаях:</w:t>
      </w:r>
    </w:p>
    <w:p w:rsidR="00944EBD" w:rsidRPr="004A5DD4" w:rsidRDefault="00944EBD" w:rsidP="00047F76">
      <w:pPr>
        <w:pStyle w:val="af"/>
        <w:ind w:firstLine="567"/>
        <w:jc w:val="both"/>
        <w:rPr>
          <w:color w:val="000000" w:themeColor="text1"/>
          <w:sz w:val="28"/>
          <w:szCs w:val="28"/>
        </w:rPr>
      </w:pPr>
      <w:bookmarkStart w:id="43" w:name="dst100188"/>
      <w:bookmarkEnd w:id="43"/>
      <w:r w:rsidRPr="004A5DD4">
        <w:rPr>
          <w:rStyle w:val="blk"/>
          <w:color w:val="000000" w:themeColor="text1"/>
          <w:sz w:val="28"/>
          <w:szCs w:val="28"/>
        </w:rPr>
        <w:t>1) уклонение или отказ участника закупки от заключения договора;</w:t>
      </w:r>
    </w:p>
    <w:p w:rsidR="00944EBD" w:rsidRPr="004A5DD4" w:rsidRDefault="00001A5E" w:rsidP="00047F76">
      <w:pPr>
        <w:pStyle w:val="af"/>
        <w:ind w:firstLine="567"/>
        <w:jc w:val="both"/>
        <w:rPr>
          <w:color w:val="000000" w:themeColor="text1"/>
          <w:sz w:val="28"/>
          <w:szCs w:val="28"/>
        </w:rPr>
      </w:pPr>
      <w:bookmarkStart w:id="44" w:name="dst100189"/>
      <w:bookmarkEnd w:id="44"/>
      <w:r>
        <w:rPr>
          <w:rStyle w:val="blk"/>
          <w:color w:val="000000" w:themeColor="text1"/>
          <w:sz w:val="28"/>
          <w:szCs w:val="28"/>
        </w:rPr>
        <w:t xml:space="preserve">2) </w:t>
      </w:r>
      <w:r w:rsidR="00944EBD" w:rsidRPr="004A5DD4">
        <w:rPr>
          <w:rStyle w:val="blk"/>
          <w:color w:val="000000" w:themeColor="text1"/>
          <w:sz w:val="28"/>
          <w:szCs w:val="28"/>
        </w:rPr>
        <w:t>непредоставление или предоставление с нарушением условий</w:t>
      </w:r>
      <w:r w:rsidR="009F04FE" w:rsidRPr="004A5DD4">
        <w:rPr>
          <w:rStyle w:val="blk"/>
          <w:color w:val="000000" w:themeColor="text1"/>
          <w:sz w:val="28"/>
          <w:szCs w:val="28"/>
        </w:rPr>
        <w:t xml:space="preserve">, установленных Федеральным законом № 223-ФЗ, </w:t>
      </w:r>
      <w:r w:rsidR="00944EBD" w:rsidRPr="004A5DD4">
        <w:rPr>
          <w:rStyle w:val="blk"/>
          <w:color w:val="000000" w:themeColor="text1"/>
          <w:sz w:val="28"/>
          <w:szCs w:val="28"/>
        </w:rPr>
        <w:t>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44EBD" w:rsidRPr="004A5DD4" w:rsidRDefault="00944EBD" w:rsidP="00047F76">
      <w:pPr>
        <w:pStyle w:val="af"/>
        <w:ind w:firstLine="567"/>
        <w:jc w:val="both"/>
        <w:rPr>
          <w:color w:val="000000" w:themeColor="text1"/>
          <w:sz w:val="28"/>
          <w:szCs w:val="28"/>
        </w:rPr>
      </w:pPr>
      <w:bookmarkStart w:id="45" w:name="dst100190"/>
      <w:bookmarkEnd w:id="45"/>
      <w:r w:rsidRPr="004A5DD4">
        <w:rPr>
          <w:rStyle w:val="blk"/>
          <w:color w:val="000000" w:themeColor="text1"/>
          <w:sz w:val="28"/>
          <w:szCs w:val="28"/>
        </w:rPr>
        <w:t>6.24.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44EBD" w:rsidRPr="004A5DD4" w:rsidRDefault="00944EBD" w:rsidP="00047F76">
      <w:pPr>
        <w:pStyle w:val="af"/>
        <w:ind w:firstLine="567"/>
        <w:jc w:val="both"/>
        <w:rPr>
          <w:rStyle w:val="blk"/>
          <w:color w:val="000000" w:themeColor="text1"/>
          <w:sz w:val="28"/>
          <w:szCs w:val="28"/>
        </w:rPr>
      </w:pPr>
      <w:bookmarkStart w:id="46" w:name="dst100191"/>
      <w:bookmarkEnd w:id="46"/>
    </w:p>
    <w:p w:rsidR="00944EBD" w:rsidRPr="004A5DD4" w:rsidRDefault="00944EBD" w:rsidP="00047F76">
      <w:pPr>
        <w:pStyle w:val="af"/>
        <w:ind w:firstLine="567"/>
        <w:jc w:val="center"/>
        <w:rPr>
          <w:rStyle w:val="blk"/>
          <w:b/>
          <w:color w:val="000000" w:themeColor="text1"/>
          <w:sz w:val="28"/>
          <w:szCs w:val="28"/>
        </w:rPr>
      </w:pPr>
      <w:r w:rsidRPr="004A5DD4">
        <w:rPr>
          <w:rStyle w:val="blk"/>
          <w:b/>
          <w:color w:val="000000" w:themeColor="text1"/>
          <w:sz w:val="28"/>
          <w:szCs w:val="28"/>
        </w:rPr>
        <w:t>7. ПОРЯДОК ПРОВЕДЕНИЯ ПЕРЕТОРЖКИ</w:t>
      </w:r>
    </w:p>
    <w:p w:rsidR="00944EBD" w:rsidRPr="004A5DD4" w:rsidRDefault="00944EBD" w:rsidP="00047F76">
      <w:pPr>
        <w:pStyle w:val="af"/>
        <w:ind w:firstLine="567"/>
        <w:jc w:val="both"/>
        <w:rPr>
          <w:color w:val="000000" w:themeColor="text1"/>
        </w:rPr>
      </w:pP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7.1. В любой конкурентной процедуре закупки может быть проведена</w:t>
      </w:r>
      <w:r w:rsidRPr="004A5DD4">
        <w:rPr>
          <w:rStyle w:val="blk"/>
          <w:color w:val="000000" w:themeColor="text1"/>
          <w:sz w:val="28"/>
          <w:szCs w:val="28"/>
        </w:rPr>
        <w:br/>
        <w:t xml:space="preserve">переторжка с Участниками закупки. </w:t>
      </w:r>
    </w:p>
    <w:p w:rsidR="00944EBD" w:rsidRPr="004A5DD4" w:rsidRDefault="00944EBD" w:rsidP="00047F76">
      <w:pPr>
        <w:pStyle w:val="af"/>
        <w:ind w:firstLine="567"/>
        <w:jc w:val="both"/>
        <w:rPr>
          <w:rStyle w:val="blk"/>
          <w:color w:val="000000" w:themeColor="text1"/>
          <w:sz w:val="28"/>
          <w:szCs w:val="28"/>
        </w:rPr>
      </w:pPr>
      <w:r w:rsidRPr="004A5DD4">
        <w:rPr>
          <w:b/>
          <w:bCs/>
          <w:color w:val="000000" w:themeColor="text1"/>
          <w:sz w:val="28"/>
          <w:szCs w:val="28"/>
        </w:rPr>
        <w:t xml:space="preserve">Переторжка </w:t>
      </w:r>
      <w:r w:rsidRPr="004A5DD4">
        <w:rPr>
          <w:color w:val="000000" w:themeColor="text1"/>
          <w:sz w:val="28"/>
          <w:szCs w:val="28"/>
        </w:rPr>
        <w:t xml:space="preserve">- 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w:t>
      </w:r>
      <w:r w:rsidRPr="004A5DD4">
        <w:rPr>
          <w:color w:val="000000" w:themeColor="text1"/>
          <w:spacing w:val="-1"/>
          <w:sz w:val="28"/>
          <w:szCs w:val="28"/>
        </w:rPr>
        <w:lastRenderedPageBreak/>
        <w:t xml:space="preserve">Переторжка может проводиться только в случае, если информация о возможности </w:t>
      </w:r>
      <w:r w:rsidRPr="004A5DD4">
        <w:rPr>
          <w:color w:val="000000" w:themeColor="text1"/>
          <w:sz w:val="28"/>
          <w:szCs w:val="28"/>
        </w:rPr>
        <w:t>ее проведения содержится в документации о закупке.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7.2. Решение о необходимости проведения переторжки может быть принято Заказчиком в ходе процедуры закупки. Переторжка может проводиться только до определения Победителя.</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7.3. Заказчик уведомляет Участников закупки о предстоящей переторжке в порядке, установленном в документации о закупке.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7.4. В переторжке имеют право участвовать все Участники закупки, прошедшие отбор, заявки которых поступили в установленный в документации о закупке срок и на момент объявления переторжки не отклонены по основаниям, указанным в настоящем Положении или в документации о закупке.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7.5. Переторжка может проводиться более одного раза.</w:t>
      </w:r>
      <w:r w:rsidRPr="004A5DD4">
        <w:rPr>
          <w:rStyle w:val="blk"/>
          <w:color w:val="000000" w:themeColor="text1"/>
          <w:sz w:val="28"/>
          <w:szCs w:val="28"/>
        </w:rPr>
        <w:br/>
        <w:t>7.6. Переторжка проводится в заочной форме.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7.7. Заказчик проводит рассмотрение поступи</w:t>
      </w:r>
      <w:r w:rsidR="000B7CB9">
        <w:rPr>
          <w:rStyle w:val="blk"/>
          <w:color w:val="000000" w:themeColor="text1"/>
          <w:sz w:val="28"/>
          <w:szCs w:val="28"/>
        </w:rPr>
        <w:t xml:space="preserve">вших на переторжку документов в </w:t>
      </w:r>
      <w:r w:rsidRPr="004A5DD4">
        <w:rPr>
          <w:rStyle w:val="blk"/>
          <w:color w:val="000000" w:themeColor="text1"/>
          <w:sz w:val="28"/>
          <w:szCs w:val="28"/>
        </w:rPr>
        <w:t>порядке, в котором проводилось рассмотрение первоначальных заявок.</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7.8. Если при изменении условий в ходе переторжки изменяются подтверждающие расчеты, Участники закупки обязаны оформить и представить вместе с измененными условиями заявки откорректированные подтверждающие документы. Заказчик вправе установить в документации о закупке дополнительные требования к комплекту документов, который должен представить Участник закупки для участия в переторжке.</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7.9. Участник закупки, допущенный до переторжки, вправе отказаться от участия в ней. В таком случае остается действующей ранее поданная Участником закупки заявка.</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7.10.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7.11. В протоколе переторжки указываются:</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1) сведения о месте, дате, времени проведения переторжки;</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2) фамилии, имена, отчества, должности членов комиссии по закупкам;</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3) наименование и предмет конкурса (лота);</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4) 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944EBD" w:rsidRPr="004A5DD4"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944EBD" w:rsidRPr="004A5DD4" w:rsidRDefault="00944EBD" w:rsidP="00047F76">
      <w:pPr>
        <w:pStyle w:val="af"/>
        <w:ind w:firstLine="567"/>
        <w:jc w:val="both"/>
        <w:rPr>
          <w:rStyle w:val="blk"/>
          <w:color w:val="000000" w:themeColor="text1"/>
          <w:sz w:val="28"/>
          <w:szCs w:val="28"/>
        </w:rPr>
      </w:pPr>
    </w:p>
    <w:p w:rsidR="00944EBD" w:rsidRPr="004A5DD4" w:rsidRDefault="00944EBD" w:rsidP="00047F76">
      <w:pPr>
        <w:pStyle w:val="af"/>
        <w:ind w:firstLine="567"/>
        <w:jc w:val="center"/>
        <w:rPr>
          <w:b/>
          <w:color w:val="000000" w:themeColor="text1"/>
        </w:rPr>
      </w:pPr>
      <w:r w:rsidRPr="004A5DD4">
        <w:rPr>
          <w:rStyle w:val="blk"/>
          <w:b/>
          <w:color w:val="000000" w:themeColor="text1"/>
          <w:sz w:val="28"/>
          <w:szCs w:val="28"/>
        </w:rPr>
        <w:t>8. ОСУЩЕСТВЛЕНИЕ КОНКУРЕНТНОЙ ЗАКУПКИ В ЭЛЕКТРОННОЙ ФОРМЕ</w:t>
      </w:r>
    </w:p>
    <w:p w:rsidR="00944EBD" w:rsidRPr="004A5DD4" w:rsidRDefault="00944EBD" w:rsidP="00047F76">
      <w:pPr>
        <w:pStyle w:val="af"/>
        <w:ind w:firstLine="567"/>
        <w:jc w:val="both"/>
        <w:rPr>
          <w:b/>
          <w:color w:val="000000" w:themeColor="text1"/>
          <w:sz w:val="28"/>
          <w:szCs w:val="28"/>
        </w:rPr>
      </w:pPr>
      <w:r w:rsidRPr="004A5DD4">
        <w:rPr>
          <w:rStyle w:val="nobr"/>
          <w:b/>
          <w:color w:val="000000" w:themeColor="text1"/>
          <w:sz w:val="28"/>
          <w:szCs w:val="28"/>
        </w:rPr>
        <w:t> </w:t>
      </w:r>
    </w:p>
    <w:p w:rsidR="00944EBD" w:rsidRPr="004A5DD4" w:rsidRDefault="00944EBD" w:rsidP="00047F76">
      <w:pPr>
        <w:pStyle w:val="af"/>
        <w:ind w:firstLine="567"/>
        <w:jc w:val="both"/>
        <w:rPr>
          <w:color w:val="000000" w:themeColor="text1"/>
          <w:sz w:val="28"/>
          <w:szCs w:val="28"/>
        </w:rPr>
      </w:pPr>
      <w:bookmarkStart w:id="47" w:name="dst100194"/>
      <w:bookmarkEnd w:id="47"/>
      <w:r w:rsidRPr="004A5DD4">
        <w:rPr>
          <w:rStyle w:val="blk"/>
          <w:color w:val="000000" w:themeColor="text1"/>
          <w:sz w:val="28"/>
          <w:szCs w:val="28"/>
        </w:rPr>
        <w:lastRenderedPageBreak/>
        <w:t>8.1.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ЭТП на электронной площадке.</w:t>
      </w:r>
    </w:p>
    <w:p w:rsidR="00944EBD" w:rsidRPr="004A5DD4" w:rsidRDefault="00944EBD" w:rsidP="00047F76">
      <w:pPr>
        <w:pStyle w:val="af"/>
        <w:ind w:firstLine="567"/>
        <w:jc w:val="both"/>
        <w:rPr>
          <w:color w:val="000000" w:themeColor="text1"/>
          <w:sz w:val="28"/>
          <w:szCs w:val="28"/>
        </w:rPr>
      </w:pPr>
      <w:bookmarkStart w:id="48" w:name="dst100195"/>
      <w:bookmarkStart w:id="49" w:name="dst100196"/>
      <w:bookmarkEnd w:id="48"/>
      <w:bookmarkEnd w:id="49"/>
      <w:r w:rsidRPr="004A5DD4">
        <w:rPr>
          <w:rStyle w:val="blk"/>
          <w:color w:val="000000" w:themeColor="text1"/>
          <w:sz w:val="28"/>
          <w:szCs w:val="28"/>
        </w:rPr>
        <w:t>8.2.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rsidR="00944EBD" w:rsidRPr="004A5DD4" w:rsidRDefault="00944EBD" w:rsidP="00047F76">
      <w:pPr>
        <w:pStyle w:val="af"/>
        <w:ind w:firstLine="567"/>
        <w:jc w:val="both"/>
        <w:rPr>
          <w:color w:val="000000" w:themeColor="text1"/>
          <w:sz w:val="28"/>
          <w:szCs w:val="28"/>
        </w:rPr>
      </w:pPr>
      <w:bookmarkStart w:id="50" w:name="dst100197"/>
      <w:bookmarkEnd w:id="50"/>
      <w:r w:rsidRPr="004A5DD4">
        <w:rPr>
          <w:rStyle w:val="blk"/>
          <w:color w:val="000000" w:themeColor="text1"/>
          <w:sz w:val="28"/>
          <w:szCs w:val="28"/>
        </w:rPr>
        <w:t>8.3. Обмен между участником конкурентной закупки в электронной форме, заказчиком и оператором ЭТП информацией, связанной с получением аккредитации на ЭТП, осуществлением конкурентной закупки в электронной форме, осуществляется на ЭТП в форме электронных документов.</w:t>
      </w:r>
    </w:p>
    <w:p w:rsidR="00944EBD" w:rsidRPr="004A5DD4" w:rsidRDefault="00944EBD" w:rsidP="00047F76">
      <w:pPr>
        <w:pStyle w:val="af"/>
        <w:ind w:firstLine="567"/>
        <w:jc w:val="both"/>
        <w:rPr>
          <w:color w:val="000000" w:themeColor="text1"/>
          <w:sz w:val="28"/>
          <w:szCs w:val="28"/>
        </w:rPr>
      </w:pPr>
      <w:bookmarkStart w:id="51" w:name="dst100198"/>
      <w:bookmarkEnd w:id="51"/>
      <w:r w:rsidRPr="004A5DD4">
        <w:rPr>
          <w:rStyle w:val="blk"/>
          <w:color w:val="000000" w:themeColor="text1"/>
          <w:sz w:val="28"/>
          <w:szCs w:val="28"/>
        </w:rPr>
        <w:t>8.4.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rsidR="00944EBD" w:rsidRPr="004A5DD4" w:rsidRDefault="00944EBD" w:rsidP="00047F76">
      <w:pPr>
        <w:pStyle w:val="af"/>
        <w:ind w:firstLine="567"/>
        <w:jc w:val="both"/>
        <w:rPr>
          <w:color w:val="000000" w:themeColor="text1"/>
          <w:sz w:val="28"/>
          <w:szCs w:val="28"/>
        </w:rPr>
      </w:pPr>
      <w:bookmarkStart w:id="52" w:name="dst100199"/>
      <w:bookmarkEnd w:id="52"/>
      <w:r w:rsidRPr="004A5DD4">
        <w:rPr>
          <w:rStyle w:val="blk"/>
          <w:color w:val="000000" w:themeColor="text1"/>
          <w:sz w:val="28"/>
          <w:szCs w:val="28"/>
        </w:rPr>
        <w:t xml:space="preserve">8.5. Информация, связанная с осуществлением конкурентной закупки в электронной форме, подлежит размещению в порядке, </w:t>
      </w:r>
      <w:r w:rsidR="00F44AC5" w:rsidRPr="004A5DD4">
        <w:rPr>
          <w:rStyle w:val="blk"/>
          <w:color w:val="000000" w:themeColor="text1"/>
          <w:sz w:val="28"/>
          <w:szCs w:val="28"/>
        </w:rPr>
        <w:t>установленном Федеральным</w:t>
      </w:r>
      <w:r w:rsidRPr="004A5DD4">
        <w:rPr>
          <w:rStyle w:val="blk"/>
          <w:color w:val="000000" w:themeColor="text1"/>
          <w:sz w:val="28"/>
          <w:szCs w:val="28"/>
        </w:rPr>
        <w:t xml:space="preserve"> законом № 223-ФЗ. В течение одного часа с момента размещения такая информация должна быть размещена на Официальном сайте и на ЭТП. Такая информация должна быть доступна для ознакомления без взимания платы.</w:t>
      </w:r>
    </w:p>
    <w:p w:rsidR="00944EBD" w:rsidRPr="004A5DD4" w:rsidRDefault="00944EBD" w:rsidP="00047F76">
      <w:pPr>
        <w:pStyle w:val="af"/>
        <w:ind w:firstLine="567"/>
        <w:jc w:val="both"/>
        <w:rPr>
          <w:color w:val="000000" w:themeColor="text1"/>
          <w:sz w:val="28"/>
          <w:szCs w:val="28"/>
        </w:rPr>
      </w:pPr>
      <w:bookmarkStart w:id="53" w:name="dst100200"/>
      <w:bookmarkEnd w:id="53"/>
      <w:r w:rsidRPr="004A5DD4">
        <w:rPr>
          <w:rStyle w:val="blk"/>
          <w:color w:val="000000" w:themeColor="text1"/>
          <w:sz w:val="28"/>
          <w:szCs w:val="28"/>
        </w:rPr>
        <w:t xml:space="preserve">8.6. В течение одного часа с момента размещения на Официальном сайте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участников о разъяснении положений заявки на участие в конкурентной закупке в электронной форме оператор ЭТП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w:t>
      </w:r>
      <w:r w:rsidRPr="004A5DD4">
        <w:rPr>
          <w:rStyle w:val="blk"/>
          <w:color w:val="000000" w:themeColor="text1"/>
          <w:sz w:val="28"/>
          <w:szCs w:val="28"/>
        </w:rPr>
        <w:lastRenderedPageBreak/>
        <w:t>адресам электронной почты, указанным этими участниками при аккредитации на электронной площадке или этим лицом при направлении запроса.</w:t>
      </w:r>
    </w:p>
    <w:p w:rsidR="00944EBD" w:rsidRPr="004A5DD4" w:rsidRDefault="00BA6ACF" w:rsidP="00047F76">
      <w:pPr>
        <w:pStyle w:val="af"/>
        <w:ind w:firstLine="567"/>
        <w:jc w:val="both"/>
        <w:rPr>
          <w:color w:val="000000" w:themeColor="text1"/>
          <w:sz w:val="28"/>
          <w:szCs w:val="28"/>
        </w:rPr>
      </w:pPr>
      <w:bookmarkStart w:id="54" w:name="dst100201"/>
      <w:bookmarkStart w:id="55" w:name="dst100202"/>
      <w:bookmarkEnd w:id="54"/>
      <w:bookmarkEnd w:id="55"/>
      <w:r>
        <w:rPr>
          <w:rStyle w:val="blk"/>
          <w:color w:val="000000" w:themeColor="text1"/>
          <w:sz w:val="28"/>
          <w:szCs w:val="28"/>
        </w:rPr>
        <w:t>8.7</w:t>
      </w:r>
      <w:r w:rsidR="00944EBD" w:rsidRPr="004A5DD4">
        <w:rPr>
          <w:rStyle w:val="blk"/>
          <w:color w:val="000000" w:themeColor="text1"/>
          <w:sz w:val="28"/>
          <w:szCs w:val="28"/>
        </w:rPr>
        <w:t>.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44EBD" w:rsidRPr="00BA6ACF" w:rsidRDefault="00BA6ACF" w:rsidP="00047F76">
      <w:pPr>
        <w:pStyle w:val="af"/>
        <w:ind w:firstLine="567"/>
        <w:jc w:val="both"/>
        <w:rPr>
          <w:sz w:val="28"/>
          <w:szCs w:val="28"/>
          <w:shd w:val="clear" w:color="auto" w:fill="FFFFFF"/>
        </w:rPr>
      </w:pPr>
      <w:bookmarkStart w:id="56" w:name="dst100203"/>
      <w:bookmarkEnd w:id="56"/>
      <w:r w:rsidRPr="00BA6ACF">
        <w:rPr>
          <w:rStyle w:val="blk"/>
          <w:sz w:val="28"/>
          <w:szCs w:val="28"/>
        </w:rPr>
        <w:t>8.8</w:t>
      </w:r>
      <w:r w:rsidR="00944EBD" w:rsidRPr="00BA6ACF">
        <w:rPr>
          <w:rStyle w:val="blk"/>
          <w:sz w:val="28"/>
          <w:szCs w:val="28"/>
        </w:rPr>
        <w:t xml:space="preserve">. </w:t>
      </w:r>
      <w:r w:rsidR="00021703" w:rsidRPr="00BA6ACF">
        <w:rPr>
          <w:sz w:val="28"/>
          <w:szCs w:val="28"/>
          <w:shd w:val="clear" w:color="auto" w:fill="FFFFFF"/>
        </w:rPr>
        <w:t>Оператором электронной площадки обеспечивается конфиденциальность информации:</w:t>
      </w:r>
    </w:p>
    <w:p w:rsidR="00021703" w:rsidRPr="00BA6ACF" w:rsidRDefault="00021703" w:rsidP="00047F76">
      <w:pPr>
        <w:pStyle w:val="af"/>
        <w:ind w:firstLine="567"/>
        <w:jc w:val="both"/>
        <w:rPr>
          <w:sz w:val="28"/>
          <w:szCs w:val="28"/>
          <w:shd w:val="clear" w:color="auto" w:fill="FFFFFF"/>
        </w:rPr>
      </w:pPr>
      <w:r w:rsidRPr="00BA6ACF">
        <w:rPr>
          <w:sz w:val="28"/>
          <w:szCs w:val="28"/>
          <w:shd w:val="clear" w:color="auto" w:fill="FFFFFF"/>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21703" w:rsidRPr="00A7717C" w:rsidRDefault="00021703" w:rsidP="00047F76">
      <w:pPr>
        <w:pStyle w:val="af"/>
        <w:ind w:firstLine="567"/>
        <w:jc w:val="both"/>
        <w:rPr>
          <w:sz w:val="28"/>
          <w:szCs w:val="28"/>
        </w:rPr>
      </w:pPr>
      <w:r w:rsidRPr="00BA6ACF">
        <w:rPr>
          <w:sz w:val="28"/>
          <w:szCs w:val="28"/>
          <w:shd w:val="clear" w:color="auto" w:fill="FFFFFF"/>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w:t>
      </w:r>
      <w:r w:rsidR="0098204D" w:rsidRPr="00BA6ACF">
        <w:rPr>
          <w:sz w:val="28"/>
          <w:szCs w:val="28"/>
          <w:shd w:val="clear" w:color="auto" w:fill="FFFFFF"/>
        </w:rPr>
        <w:t xml:space="preserve"> с Федеральным законом № 223-ФЗ от 18.07.2011 г.</w:t>
      </w:r>
      <w:r w:rsidRPr="00BA6ACF">
        <w:rPr>
          <w:sz w:val="28"/>
          <w:szCs w:val="28"/>
          <w:shd w:val="clear" w:color="auto" w:fill="FFFFFF"/>
        </w:rPr>
        <w:t xml:space="preserve"> и соглашением, предусмотренным </w:t>
      </w:r>
      <w:hyperlink r:id="rId17" w:anchor="/document/12188083/entry/30302" w:history="1">
        <w:r w:rsidRPr="00BA6ACF">
          <w:rPr>
            <w:sz w:val="28"/>
            <w:szCs w:val="28"/>
            <w:shd w:val="clear" w:color="auto" w:fill="FFFFFF"/>
          </w:rPr>
          <w:t>частью 2</w:t>
        </w:r>
      </w:hyperlink>
      <w:r w:rsidR="00FF30C2" w:rsidRPr="00BA6ACF">
        <w:rPr>
          <w:sz w:val="28"/>
          <w:szCs w:val="28"/>
          <w:shd w:val="clear" w:color="auto" w:fill="FFFFFF"/>
        </w:rPr>
        <w:t xml:space="preserve"> </w:t>
      </w:r>
      <w:r w:rsidRPr="00BA6ACF">
        <w:rPr>
          <w:sz w:val="28"/>
          <w:szCs w:val="28"/>
          <w:shd w:val="clear" w:color="auto" w:fill="FFFFFF"/>
        </w:rPr>
        <w:t>статьи</w:t>
      </w:r>
      <w:r w:rsidR="00FF30C2" w:rsidRPr="00BA6ACF">
        <w:rPr>
          <w:sz w:val="28"/>
          <w:szCs w:val="28"/>
          <w:shd w:val="clear" w:color="auto" w:fill="FFFFFF"/>
        </w:rPr>
        <w:t xml:space="preserve"> 3.3 Федерального закона № 223-ФЗ от 18.07.2011 г.</w:t>
      </w:r>
      <w:r w:rsidRPr="00BA6ACF">
        <w:rPr>
          <w:sz w:val="28"/>
          <w:szCs w:val="28"/>
          <w:shd w:val="clear" w:color="auto" w:fill="FFFFFF"/>
        </w:rPr>
        <w:t>, доступа к данным заявкам (ко вторым частям заявок, направляемым заказчику в соответствии с </w:t>
      </w:r>
      <w:hyperlink r:id="rId18" w:anchor="/document/12188083/entry/304223" w:history="1">
        <w:r w:rsidRPr="00BA6ACF">
          <w:rPr>
            <w:sz w:val="28"/>
            <w:szCs w:val="28"/>
            <w:shd w:val="clear" w:color="auto" w:fill="FFFFFF"/>
          </w:rPr>
          <w:t>пунктом 3 части 22 статьи 3.4</w:t>
        </w:r>
      </w:hyperlink>
      <w:r w:rsidR="00FF30C2" w:rsidRPr="00BA6ACF">
        <w:rPr>
          <w:sz w:val="28"/>
          <w:szCs w:val="28"/>
          <w:shd w:val="clear" w:color="auto" w:fill="FFFFFF"/>
        </w:rPr>
        <w:t xml:space="preserve"> </w:t>
      </w:r>
      <w:r w:rsidRPr="00BA6ACF">
        <w:rPr>
          <w:sz w:val="28"/>
          <w:szCs w:val="28"/>
          <w:shd w:val="clear" w:color="auto" w:fill="FFFFFF"/>
        </w:rPr>
        <w:t>Федерального закона</w:t>
      </w:r>
      <w:r w:rsidR="00FF30C2" w:rsidRPr="00BA6ACF">
        <w:rPr>
          <w:sz w:val="28"/>
          <w:szCs w:val="28"/>
          <w:shd w:val="clear" w:color="auto" w:fill="FFFFFF"/>
        </w:rPr>
        <w:t xml:space="preserve"> № 223-ФЗ от 18.07.2011 г.</w:t>
      </w:r>
      <w:r w:rsidRPr="00BA6ACF">
        <w:rPr>
          <w:sz w:val="28"/>
          <w:szCs w:val="28"/>
          <w:shd w:val="clear" w:color="auto" w:fill="FFFFFF"/>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944EBD" w:rsidRPr="004A5DD4" w:rsidRDefault="00BA6ACF" w:rsidP="00047F76">
      <w:pPr>
        <w:pStyle w:val="af"/>
        <w:ind w:firstLine="567"/>
        <w:jc w:val="both"/>
        <w:rPr>
          <w:color w:val="000000" w:themeColor="text1"/>
          <w:sz w:val="28"/>
          <w:szCs w:val="28"/>
        </w:rPr>
      </w:pPr>
      <w:bookmarkStart w:id="57" w:name="dst100206"/>
      <w:bookmarkEnd w:id="57"/>
      <w:r>
        <w:rPr>
          <w:rStyle w:val="blk"/>
          <w:color w:val="000000" w:themeColor="text1"/>
          <w:sz w:val="28"/>
          <w:szCs w:val="28"/>
        </w:rPr>
        <w:t>8.9</w:t>
      </w:r>
      <w:r w:rsidR="00944EBD" w:rsidRPr="004A5DD4">
        <w:rPr>
          <w:rStyle w:val="blk"/>
          <w:color w:val="000000" w:themeColor="text1"/>
          <w:sz w:val="28"/>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rsidR="00944EBD" w:rsidRPr="004A5DD4" w:rsidRDefault="00BA6ACF" w:rsidP="00047F76">
      <w:pPr>
        <w:pStyle w:val="af"/>
        <w:ind w:firstLine="567"/>
        <w:jc w:val="both"/>
        <w:rPr>
          <w:rStyle w:val="blk"/>
          <w:color w:val="000000" w:themeColor="text1"/>
          <w:sz w:val="28"/>
          <w:szCs w:val="28"/>
        </w:rPr>
      </w:pPr>
      <w:bookmarkStart w:id="58" w:name="dst100207"/>
      <w:bookmarkEnd w:id="58"/>
      <w:r>
        <w:rPr>
          <w:rStyle w:val="blk"/>
          <w:color w:val="000000" w:themeColor="text1"/>
          <w:sz w:val="28"/>
          <w:szCs w:val="28"/>
        </w:rPr>
        <w:t>8.10</w:t>
      </w:r>
      <w:r w:rsidR="00944EBD" w:rsidRPr="004A5DD4">
        <w:rPr>
          <w:rStyle w:val="blk"/>
          <w:color w:val="000000" w:themeColor="text1"/>
          <w:sz w:val="28"/>
          <w:szCs w:val="28"/>
        </w:rPr>
        <w:t>. Оператор ЭТП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rsidR="00B54CC4" w:rsidRPr="004A5DD4" w:rsidRDefault="00B54CC4" w:rsidP="00047F76">
      <w:pPr>
        <w:pStyle w:val="af"/>
        <w:ind w:firstLine="567"/>
        <w:jc w:val="both"/>
        <w:rPr>
          <w:color w:val="000000" w:themeColor="text1"/>
          <w:sz w:val="28"/>
          <w:szCs w:val="28"/>
        </w:rPr>
      </w:pPr>
    </w:p>
    <w:p w:rsidR="00944EBD" w:rsidRPr="004A5DD4" w:rsidRDefault="00944EBD" w:rsidP="00047F76">
      <w:pPr>
        <w:pStyle w:val="af"/>
        <w:ind w:firstLine="567"/>
        <w:jc w:val="both"/>
        <w:rPr>
          <w:b/>
          <w:color w:val="000000" w:themeColor="text1"/>
          <w:sz w:val="28"/>
          <w:szCs w:val="28"/>
        </w:rPr>
      </w:pPr>
    </w:p>
    <w:p w:rsidR="00944EBD" w:rsidRPr="004A5DD4" w:rsidRDefault="00944EBD" w:rsidP="00047F76">
      <w:pPr>
        <w:pStyle w:val="af"/>
        <w:ind w:firstLine="567"/>
        <w:jc w:val="center"/>
        <w:rPr>
          <w:b/>
          <w:color w:val="000000" w:themeColor="text1"/>
          <w:sz w:val="28"/>
          <w:szCs w:val="28"/>
        </w:rPr>
      </w:pPr>
      <w:r w:rsidRPr="004A5DD4">
        <w:rPr>
          <w:b/>
          <w:color w:val="000000" w:themeColor="text1"/>
          <w:sz w:val="28"/>
          <w:szCs w:val="28"/>
        </w:rPr>
        <w:t>9. ЗАКУПКИ У СУБЪЕКТОВ МАЛОГО ПРЕДПРИНИМАТЕЛЬСТВА</w:t>
      </w:r>
    </w:p>
    <w:p w:rsidR="00944EBD" w:rsidRPr="004A5DD4" w:rsidRDefault="00944EBD" w:rsidP="00047F76">
      <w:pPr>
        <w:pStyle w:val="af"/>
        <w:ind w:firstLine="567"/>
        <w:jc w:val="both"/>
        <w:rPr>
          <w:color w:val="000000" w:themeColor="text1"/>
          <w:sz w:val="28"/>
          <w:szCs w:val="28"/>
        </w:rPr>
      </w:pPr>
    </w:p>
    <w:p w:rsidR="00944EBD" w:rsidRPr="004A5DD4" w:rsidRDefault="00944EBD" w:rsidP="00047F76">
      <w:pPr>
        <w:pStyle w:val="af"/>
        <w:ind w:firstLine="567"/>
        <w:jc w:val="both"/>
        <w:rPr>
          <w:color w:val="000000" w:themeColor="text1"/>
          <w:sz w:val="28"/>
          <w:szCs w:val="28"/>
        </w:rPr>
      </w:pPr>
      <w:bookmarkStart w:id="59" w:name="dst100210"/>
      <w:bookmarkEnd w:id="59"/>
      <w:r w:rsidRPr="004A5DD4">
        <w:rPr>
          <w:rStyle w:val="blk"/>
          <w:color w:val="000000" w:themeColor="text1"/>
          <w:sz w:val="28"/>
          <w:szCs w:val="28"/>
        </w:rPr>
        <w:t xml:space="preserve">9.1.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w:t>
      </w:r>
      <w:r w:rsidRPr="004A5DD4">
        <w:rPr>
          <w:rStyle w:val="blk"/>
          <w:color w:val="000000" w:themeColor="text1"/>
          <w:sz w:val="28"/>
          <w:szCs w:val="28"/>
        </w:rPr>
        <w:lastRenderedPageBreak/>
        <w:t xml:space="preserve">предпринимательства (далее - СМСП), осуществляется в соответствии со статьями 3.2 и 3.3 Федерального закона № 223-ФЗ и с учетом требований, предусмотренных статьей 3.4. Федерального закона № 223-ФЗ. </w:t>
      </w:r>
    </w:p>
    <w:p w:rsidR="00944EBD" w:rsidRPr="004A5DD4" w:rsidRDefault="00944EBD" w:rsidP="00047F76">
      <w:pPr>
        <w:pStyle w:val="af"/>
        <w:ind w:firstLine="567"/>
        <w:jc w:val="both"/>
        <w:rPr>
          <w:color w:val="000000" w:themeColor="text1"/>
          <w:sz w:val="28"/>
          <w:szCs w:val="28"/>
        </w:rPr>
      </w:pPr>
      <w:bookmarkStart w:id="60" w:name="dst100211"/>
      <w:bookmarkEnd w:id="60"/>
      <w:r w:rsidRPr="004A5DD4">
        <w:rPr>
          <w:rStyle w:val="blk"/>
          <w:color w:val="000000" w:themeColor="text1"/>
          <w:sz w:val="28"/>
          <w:szCs w:val="28"/>
        </w:rPr>
        <w:t>9.2.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44EBD" w:rsidRPr="004A5DD4" w:rsidRDefault="00944EBD" w:rsidP="00047F76">
      <w:pPr>
        <w:pStyle w:val="af"/>
        <w:ind w:firstLine="567"/>
        <w:jc w:val="both"/>
        <w:rPr>
          <w:color w:val="000000" w:themeColor="text1"/>
          <w:sz w:val="28"/>
          <w:szCs w:val="28"/>
        </w:rPr>
      </w:pPr>
      <w:bookmarkStart w:id="61" w:name="dst100212"/>
      <w:bookmarkEnd w:id="61"/>
      <w:r w:rsidRPr="004A5DD4">
        <w:rPr>
          <w:rStyle w:val="blk"/>
          <w:color w:val="000000" w:themeColor="text1"/>
          <w:sz w:val="28"/>
          <w:szCs w:val="28"/>
        </w:rPr>
        <w:t>9.3. Заказчик при осуществлении конкурентной закупки с участием СМСП размещает на Официальном сайте извещение о проведении:</w:t>
      </w:r>
    </w:p>
    <w:p w:rsidR="00944EBD" w:rsidRPr="004A5DD4" w:rsidRDefault="00944EBD" w:rsidP="00047F76">
      <w:pPr>
        <w:pStyle w:val="af"/>
        <w:ind w:firstLine="567"/>
        <w:jc w:val="both"/>
        <w:rPr>
          <w:color w:val="000000" w:themeColor="text1"/>
          <w:sz w:val="28"/>
          <w:szCs w:val="28"/>
        </w:rPr>
      </w:pPr>
      <w:bookmarkStart w:id="62" w:name="dst100213"/>
      <w:bookmarkEnd w:id="62"/>
      <w:r w:rsidRPr="004A5DD4">
        <w:rPr>
          <w:rStyle w:val="blk"/>
          <w:color w:val="000000" w:themeColor="text1"/>
          <w:sz w:val="28"/>
          <w:szCs w:val="28"/>
        </w:rPr>
        <w:t xml:space="preserve">1) </w:t>
      </w:r>
      <w:r w:rsidRPr="004A5DD4">
        <w:rPr>
          <w:rStyle w:val="blk"/>
          <w:b/>
          <w:color w:val="000000" w:themeColor="text1"/>
          <w:sz w:val="28"/>
          <w:szCs w:val="28"/>
        </w:rPr>
        <w:t>конкурса в электронной форме</w:t>
      </w:r>
      <w:r w:rsidRPr="004A5DD4">
        <w:rPr>
          <w:rStyle w:val="blk"/>
          <w:color w:val="000000" w:themeColor="text1"/>
          <w:sz w:val="28"/>
          <w:szCs w:val="28"/>
        </w:rPr>
        <w:t xml:space="preserve"> в следующие сроки:</w:t>
      </w:r>
    </w:p>
    <w:p w:rsidR="00944EBD" w:rsidRPr="004A5DD4" w:rsidRDefault="00944EBD" w:rsidP="00047F76">
      <w:pPr>
        <w:pStyle w:val="af"/>
        <w:ind w:firstLine="567"/>
        <w:jc w:val="both"/>
        <w:rPr>
          <w:color w:val="000000" w:themeColor="text1"/>
          <w:sz w:val="28"/>
          <w:szCs w:val="28"/>
        </w:rPr>
      </w:pPr>
      <w:bookmarkStart w:id="63" w:name="dst100214"/>
      <w:bookmarkEnd w:id="63"/>
      <w:r w:rsidRPr="004A5DD4">
        <w:rPr>
          <w:rStyle w:val="blk"/>
          <w:color w:val="000000" w:themeColor="text1"/>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44EBD" w:rsidRPr="004A5DD4" w:rsidRDefault="00944EBD" w:rsidP="00047F76">
      <w:pPr>
        <w:pStyle w:val="af"/>
        <w:ind w:firstLine="567"/>
        <w:jc w:val="both"/>
        <w:rPr>
          <w:color w:val="000000" w:themeColor="text1"/>
          <w:sz w:val="28"/>
          <w:szCs w:val="28"/>
        </w:rPr>
      </w:pPr>
      <w:bookmarkStart w:id="64" w:name="dst100215"/>
      <w:bookmarkEnd w:id="64"/>
      <w:r w:rsidRPr="004A5DD4">
        <w:rPr>
          <w:rStyle w:val="blk"/>
          <w:color w:val="000000" w:themeColor="text1"/>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44EBD" w:rsidRPr="004A5DD4" w:rsidRDefault="00944EBD" w:rsidP="00047F76">
      <w:pPr>
        <w:pStyle w:val="af"/>
        <w:ind w:firstLine="567"/>
        <w:jc w:val="both"/>
        <w:rPr>
          <w:color w:val="000000" w:themeColor="text1"/>
          <w:sz w:val="28"/>
          <w:szCs w:val="28"/>
        </w:rPr>
      </w:pPr>
      <w:bookmarkStart w:id="65" w:name="dst100216"/>
      <w:bookmarkEnd w:id="65"/>
      <w:r w:rsidRPr="004A5DD4">
        <w:rPr>
          <w:rStyle w:val="blk"/>
          <w:color w:val="000000" w:themeColor="text1"/>
          <w:sz w:val="28"/>
          <w:szCs w:val="28"/>
        </w:rPr>
        <w:t xml:space="preserve">2) </w:t>
      </w:r>
      <w:r w:rsidRPr="004A5DD4">
        <w:rPr>
          <w:rStyle w:val="blk"/>
          <w:b/>
          <w:color w:val="000000" w:themeColor="text1"/>
          <w:sz w:val="28"/>
          <w:szCs w:val="28"/>
        </w:rPr>
        <w:t>аукциона в электронной форме</w:t>
      </w:r>
      <w:r w:rsidRPr="004A5DD4">
        <w:rPr>
          <w:rStyle w:val="blk"/>
          <w:color w:val="000000" w:themeColor="text1"/>
          <w:sz w:val="28"/>
          <w:szCs w:val="28"/>
        </w:rPr>
        <w:t xml:space="preserve"> в следующие сроки:</w:t>
      </w:r>
    </w:p>
    <w:p w:rsidR="00944EBD" w:rsidRPr="004A5DD4" w:rsidRDefault="00944EBD" w:rsidP="00047F76">
      <w:pPr>
        <w:pStyle w:val="af"/>
        <w:ind w:firstLine="567"/>
        <w:jc w:val="both"/>
        <w:rPr>
          <w:color w:val="000000" w:themeColor="text1"/>
          <w:sz w:val="28"/>
          <w:szCs w:val="28"/>
        </w:rPr>
      </w:pPr>
      <w:bookmarkStart w:id="66" w:name="dst100217"/>
      <w:bookmarkEnd w:id="66"/>
      <w:r w:rsidRPr="004A5DD4">
        <w:rPr>
          <w:rStyle w:val="blk"/>
          <w:color w:val="000000" w:themeColor="text1"/>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44EBD" w:rsidRPr="004A5DD4" w:rsidRDefault="00944EBD" w:rsidP="00047F76">
      <w:pPr>
        <w:pStyle w:val="af"/>
        <w:ind w:firstLine="567"/>
        <w:jc w:val="both"/>
        <w:rPr>
          <w:color w:val="000000" w:themeColor="text1"/>
          <w:sz w:val="28"/>
          <w:szCs w:val="28"/>
        </w:rPr>
      </w:pPr>
      <w:bookmarkStart w:id="67" w:name="dst100218"/>
      <w:bookmarkEnd w:id="67"/>
      <w:r w:rsidRPr="004A5DD4">
        <w:rPr>
          <w:rStyle w:val="blk"/>
          <w:color w:val="000000" w:themeColor="text1"/>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44EBD" w:rsidRPr="004A5DD4" w:rsidRDefault="00944EBD" w:rsidP="00047F76">
      <w:pPr>
        <w:pStyle w:val="af"/>
        <w:ind w:firstLine="567"/>
        <w:jc w:val="both"/>
        <w:rPr>
          <w:color w:val="000000" w:themeColor="text1"/>
          <w:sz w:val="28"/>
          <w:szCs w:val="28"/>
        </w:rPr>
      </w:pPr>
      <w:bookmarkStart w:id="68" w:name="dst100219"/>
      <w:bookmarkEnd w:id="68"/>
      <w:r w:rsidRPr="004A5DD4">
        <w:rPr>
          <w:rStyle w:val="blk"/>
          <w:color w:val="000000" w:themeColor="text1"/>
          <w:sz w:val="28"/>
          <w:szCs w:val="28"/>
        </w:rPr>
        <w:t xml:space="preserve">3) </w:t>
      </w:r>
      <w:r w:rsidRPr="004A5DD4">
        <w:rPr>
          <w:rStyle w:val="blk"/>
          <w:b/>
          <w:color w:val="000000" w:themeColor="text1"/>
          <w:sz w:val="28"/>
          <w:szCs w:val="28"/>
        </w:rPr>
        <w:t>запроса предложений в электронной форме</w:t>
      </w:r>
      <w:r w:rsidRPr="004A5DD4">
        <w:rPr>
          <w:rStyle w:val="blk"/>
          <w:color w:val="000000" w:themeColor="text1"/>
          <w:sz w:val="28"/>
          <w:szCs w:val="28"/>
        </w:rPr>
        <w:t xml:space="preserve"> не менее чем </w:t>
      </w:r>
      <w:r w:rsidRPr="004A5DD4">
        <w:rPr>
          <w:rStyle w:val="blk"/>
          <w:b/>
          <w:color w:val="000000" w:themeColor="text1"/>
          <w:sz w:val="28"/>
          <w:szCs w:val="28"/>
        </w:rPr>
        <w:t>за пять рабочих дней</w:t>
      </w:r>
      <w:r w:rsidRPr="004A5DD4">
        <w:rPr>
          <w:rStyle w:val="blk"/>
          <w:color w:val="000000" w:themeColor="text1"/>
          <w:sz w:val="28"/>
          <w:szCs w:val="28"/>
        </w:rPr>
        <w:t xml:space="preserve">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944EBD" w:rsidRPr="004A5DD4" w:rsidRDefault="00944EBD" w:rsidP="00047F76">
      <w:pPr>
        <w:pStyle w:val="af"/>
        <w:ind w:firstLine="567"/>
        <w:jc w:val="both"/>
        <w:rPr>
          <w:color w:val="000000" w:themeColor="text1"/>
          <w:sz w:val="28"/>
          <w:szCs w:val="28"/>
        </w:rPr>
      </w:pPr>
      <w:bookmarkStart w:id="69" w:name="dst100220"/>
      <w:bookmarkEnd w:id="69"/>
      <w:r w:rsidRPr="004A5DD4">
        <w:rPr>
          <w:rStyle w:val="blk"/>
          <w:color w:val="000000" w:themeColor="text1"/>
          <w:sz w:val="28"/>
          <w:szCs w:val="28"/>
        </w:rPr>
        <w:t xml:space="preserve">4) </w:t>
      </w:r>
      <w:r w:rsidRPr="004A5DD4">
        <w:rPr>
          <w:rStyle w:val="blk"/>
          <w:b/>
          <w:color w:val="000000" w:themeColor="text1"/>
          <w:sz w:val="28"/>
          <w:szCs w:val="28"/>
        </w:rPr>
        <w:t>запроса котировок в электронной форме</w:t>
      </w:r>
      <w:r w:rsidRPr="004A5DD4">
        <w:rPr>
          <w:rStyle w:val="blk"/>
          <w:color w:val="000000" w:themeColor="text1"/>
          <w:sz w:val="28"/>
          <w:szCs w:val="28"/>
        </w:rPr>
        <w:t xml:space="preserve"> не менее чем </w:t>
      </w:r>
      <w:r w:rsidRPr="004A5DD4">
        <w:rPr>
          <w:rStyle w:val="blk"/>
          <w:b/>
          <w:color w:val="000000" w:themeColor="text1"/>
          <w:sz w:val="28"/>
          <w:szCs w:val="28"/>
        </w:rPr>
        <w:t>за четыре рабочих дня</w:t>
      </w:r>
      <w:r w:rsidRPr="004A5DD4">
        <w:rPr>
          <w:rStyle w:val="blk"/>
          <w:color w:val="000000" w:themeColor="text1"/>
          <w:sz w:val="28"/>
          <w:szCs w:val="28"/>
        </w:rPr>
        <w:t xml:space="preserve">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44EBD" w:rsidRPr="004A5DD4" w:rsidRDefault="00944EBD" w:rsidP="00047F76">
      <w:pPr>
        <w:pStyle w:val="af"/>
        <w:ind w:firstLine="567"/>
        <w:jc w:val="both"/>
        <w:rPr>
          <w:color w:val="000000" w:themeColor="text1"/>
          <w:sz w:val="28"/>
          <w:szCs w:val="28"/>
        </w:rPr>
      </w:pPr>
      <w:bookmarkStart w:id="70" w:name="dst100221"/>
      <w:bookmarkEnd w:id="70"/>
      <w:r w:rsidRPr="004A5DD4">
        <w:rPr>
          <w:rStyle w:val="blk"/>
          <w:color w:val="000000" w:themeColor="text1"/>
          <w:sz w:val="28"/>
          <w:szCs w:val="28"/>
        </w:rPr>
        <w:t xml:space="preserve">9.4. </w:t>
      </w:r>
      <w:r w:rsidRPr="004A5DD4">
        <w:rPr>
          <w:rStyle w:val="blk"/>
          <w:b/>
          <w:color w:val="000000" w:themeColor="text1"/>
          <w:sz w:val="28"/>
          <w:szCs w:val="28"/>
        </w:rPr>
        <w:t>Конкурс в электронной форме,</w:t>
      </w:r>
      <w:r w:rsidRPr="004A5DD4">
        <w:rPr>
          <w:rStyle w:val="blk"/>
          <w:color w:val="000000" w:themeColor="text1"/>
          <w:sz w:val="28"/>
          <w:szCs w:val="28"/>
        </w:rPr>
        <w:t xml:space="preserve"> участниками которого могут быть только СМСП (далее - конкурс в электронной форме), может включать следующие этапы:</w:t>
      </w:r>
    </w:p>
    <w:p w:rsidR="00944EBD" w:rsidRPr="004A5DD4" w:rsidRDefault="00944EBD" w:rsidP="00047F76">
      <w:pPr>
        <w:pStyle w:val="af"/>
        <w:ind w:firstLine="567"/>
        <w:jc w:val="both"/>
        <w:rPr>
          <w:color w:val="000000" w:themeColor="text1"/>
          <w:sz w:val="28"/>
          <w:szCs w:val="28"/>
        </w:rPr>
      </w:pPr>
      <w:bookmarkStart w:id="71" w:name="dst100222"/>
      <w:bookmarkEnd w:id="71"/>
      <w:r w:rsidRPr="004A5DD4">
        <w:rPr>
          <w:rStyle w:val="blk"/>
          <w:color w:val="000000" w:themeColor="text1"/>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44EBD" w:rsidRPr="004A5DD4" w:rsidRDefault="00944EBD" w:rsidP="00047F76">
      <w:pPr>
        <w:pStyle w:val="af"/>
        <w:ind w:firstLine="567"/>
        <w:jc w:val="both"/>
        <w:rPr>
          <w:color w:val="000000" w:themeColor="text1"/>
          <w:sz w:val="28"/>
          <w:szCs w:val="28"/>
        </w:rPr>
      </w:pPr>
      <w:bookmarkStart w:id="72" w:name="dst100223"/>
      <w:bookmarkEnd w:id="72"/>
      <w:r w:rsidRPr="004A5DD4">
        <w:rPr>
          <w:rStyle w:val="blk"/>
          <w:color w:val="000000" w:themeColor="text1"/>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w:t>
      </w:r>
      <w:r w:rsidRPr="004A5DD4">
        <w:rPr>
          <w:rStyle w:val="blk"/>
          <w:color w:val="000000" w:themeColor="text1"/>
          <w:sz w:val="28"/>
          <w:szCs w:val="28"/>
        </w:rPr>
        <w:lastRenderedPageBreak/>
        <w:t>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A17C8" w:rsidRPr="000E0F97" w:rsidRDefault="00944EBD" w:rsidP="00047F76">
      <w:pPr>
        <w:pStyle w:val="af"/>
        <w:ind w:firstLine="567"/>
        <w:jc w:val="both"/>
        <w:rPr>
          <w:rStyle w:val="blk"/>
          <w:color w:val="000000" w:themeColor="text1"/>
          <w:sz w:val="28"/>
          <w:szCs w:val="28"/>
        </w:rPr>
      </w:pPr>
      <w:bookmarkStart w:id="73" w:name="dst100224"/>
      <w:bookmarkEnd w:id="73"/>
      <w:r w:rsidRPr="000E0F97">
        <w:rPr>
          <w:rStyle w:val="blk"/>
          <w:color w:val="000000" w:themeColor="text1"/>
          <w:sz w:val="28"/>
          <w:szCs w:val="28"/>
        </w:rPr>
        <w:t xml:space="preserve">3) </w:t>
      </w:r>
      <w:bookmarkStart w:id="74" w:name="dst100225"/>
      <w:bookmarkEnd w:id="74"/>
      <w:r w:rsidR="002A17C8" w:rsidRPr="000E0F97">
        <w:rPr>
          <w:color w:val="22272F"/>
          <w:sz w:val="28"/>
          <w:szCs w:val="28"/>
          <w:shd w:val="clear" w:color="auto" w:fill="FFFFFF"/>
        </w:rPr>
        <w:t>рассмотрение и оценка заказчиком поданных участниками конкурса в электронной форме заявок на участие в таком конкурсе;</w:t>
      </w:r>
    </w:p>
    <w:p w:rsidR="002A17C8" w:rsidRPr="000E0F97" w:rsidRDefault="00944EBD" w:rsidP="00047F76">
      <w:pPr>
        <w:pStyle w:val="af"/>
        <w:ind w:firstLine="567"/>
        <w:jc w:val="both"/>
        <w:rPr>
          <w:rStyle w:val="blk"/>
          <w:color w:val="000000" w:themeColor="text1"/>
          <w:sz w:val="28"/>
          <w:szCs w:val="28"/>
        </w:rPr>
      </w:pPr>
      <w:r w:rsidRPr="000E0F97">
        <w:rPr>
          <w:rStyle w:val="blk"/>
          <w:color w:val="000000" w:themeColor="text1"/>
          <w:sz w:val="28"/>
          <w:szCs w:val="28"/>
        </w:rPr>
        <w:t>4)</w:t>
      </w:r>
      <w:r w:rsidR="002A17C8" w:rsidRPr="000E0F97">
        <w:rPr>
          <w:rStyle w:val="blk"/>
          <w:color w:val="000000" w:themeColor="text1"/>
          <w:sz w:val="28"/>
          <w:szCs w:val="28"/>
        </w:rPr>
        <w:t xml:space="preserve"> исключен;</w:t>
      </w:r>
      <w:r w:rsidRPr="000E0F97">
        <w:rPr>
          <w:rStyle w:val="blk"/>
          <w:color w:val="000000" w:themeColor="text1"/>
          <w:sz w:val="28"/>
          <w:szCs w:val="28"/>
        </w:rPr>
        <w:t xml:space="preserve"> </w:t>
      </w:r>
      <w:bookmarkStart w:id="75" w:name="dst100226"/>
      <w:bookmarkEnd w:id="75"/>
    </w:p>
    <w:p w:rsidR="00E81059" w:rsidRPr="00BB3C81" w:rsidRDefault="00944EBD" w:rsidP="00047F76">
      <w:pPr>
        <w:pStyle w:val="af"/>
        <w:ind w:firstLine="567"/>
        <w:jc w:val="both"/>
        <w:rPr>
          <w:rStyle w:val="blk"/>
          <w:sz w:val="28"/>
          <w:szCs w:val="28"/>
        </w:rPr>
      </w:pPr>
      <w:r w:rsidRPr="000E0F97">
        <w:rPr>
          <w:rStyle w:val="blk"/>
          <w:color w:val="000000" w:themeColor="text1"/>
          <w:sz w:val="28"/>
          <w:szCs w:val="28"/>
        </w:rPr>
        <w:t xml:space="preserve">5) </w:t>
      </w:r>
      <w:bookmarkStart w:id="76" w:name="dst100227"/>
      <w:bookmarkEnd w:id="76"/>
      <w:r w:rsidR="00E81059" w:rsidRPr="000E0F97">
        <w:rPr>
          <w:sz w:val="28"/>
          <w:szCs w:val="28"/>
          <w:shd w:val="clear" w:color="auto" w:fill="FFFFFF"/>
        </w:rPr>
        <w:t>сопоставление дополнительных ценовых предложений участников конкурса в электронной форме о снижении цены договора</w:t>
      </w:r>
      <w:r w:rsidR="00BB3C81" w:rsidRPr="000E0F97">
        <w:rPr>
          <w:sz w:val="28"/>
          <w:szCs w:val="28"/>
          <w:shd w:val="clear" w:color="auto" w:fill="FFFFFF"/>
        </w:rPr>
        <w:t>.</w:t>
      </w:r>
    </w:p>
    <w:p w:rsidR="00944EBD" w:rsidRDefault="00944EBD" w:rsidP="00047F76">
      <w:pPr>
        <w:pStyle w:val="af"/>
        <w:ind w:firstLine="567"/>
        <w:jc w:val="both"/>
        <w:rPr>
          <w:rStyle w:val="blk"/>
          <w:color w:val="000000" w:themeColor="text1"/>
          <w:sz w:val="28"/>
          <w:szCs w:val="28"/>
        </w:rPr>
      </w:pPr>
      <w:r w:rsidRPr="004A5DD4">
        <w:rPr>
          <w:rStyle w:val="blk"/>
          <w:color w:val="000000" w:themeColor="text1"/>
          <w:sz w:val="28"/>
          <w:szCs w:val="28"/>
        </w:rPr>
        <w:t>9.5. При включении в конкурс в электронной форме этапов, указанных в части 4 статьи 3.4. Федерального закона № 223-ФЗ</w:t>
      </w:r>
      <w:r w:rsidR="008A4170">
        <w:rPr>
          <w:rStyle w:val="blk"/>
          <w:color w:val="000000" w:themeColor="text1"/>
          <w:sz w:val="28"/>
          <w:szCs w:val="28"/>
        </w:rPr>
        <w:t xml:space="preserve"> от 18.07.2011 г.</w:t>
      </w:r>
      <w:r w:rsidRPr="004A5DD4">
        <w:rPr>
          <w:rStyle w:val="blk"/>
          <w:color w:val="000000" w:themeColor="text1"/>
          <w:sz w:val="28"/>
          <w:szCs w:val="28"/>
        </w:rPr>
        <w:t>, должны соблюдаться следующие правила:</w:t>
      </w:r>
    </w:p>
    <w:p w:rsidR="00CD5DDF" w:rsidRPr="00222F0B" w:rsidRDefault="00CD5DDF" w:rsidP="00047F76">
      <w:pPr>
        <w:pStyle w:val="af"/>
        <w:ind w:firstLine="567"/>
        <w:jc w:val="both"/>
        <w:rPr>
          <w:sz w:val="28"/>
          <w:szCs w:val="28"/>
        </w:rPr>
      </w:pPr>
      <w:r w:rsidRPr="00222F0B">
        <w:rPr>
          <w:sz w:val="28"/>
          <w:szCs w:val="28"/>
          <w:shd w:val="clear" w:color="auto" w:fill="FFFFFF"/>
        </w:rPr>
        <w:t>1) каждый этап конкурса в электронной форме может быть включен в него однократно;</w:t>
      </w:r>
    </w:p>
    <w:p w:rsidR="00944EBD" w:rsidRPr="00222F0B" w:rsidRDefault="00944EBD" w:rsidP="00047F76">
      <w:pPr>
        <w:pStyle w:val="af"/>
        <w:ind w:firstLine="567"/>
        <w:jc w:val="both"/>
        <w:rPr>
          <w:sz w:val="28"/>
          <w:szCs w:val="28"/>
        </w:rPr>
      </w:pPr>
      <w:bookmarkStart w:id="77" w:name="dst100228"/>
      <w:bookmarkStart w:id="78" w:name="dst100229"/>
      <w:bookmarkEnd w:id="77"/>
      <w:bookmarkEnd w:id="78"/>
      <w:r w:rsidRPr="00222F0B">
        <w:rPr>
          <w:rStyle w:val="blk"/>
          <w:sz w:val="28"/>
          <w:szCs w:val="28"/>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r w:rsidR="00560A6F" w:rsidRPr="00222F0B">
        <w:rPr>
          <w:rStyle w:val="blk"/>
          <w:sz w:val="28"/>
          <w:szCs w:val="28"/>
        </w:rPr>
        <w:t xml:space="preserve"> от 18.07.2011 г.</w:t>
      </w:r>
      <w:r w:rsidRPr="00222F0B">
        <w:rPr>
          <w:rStyle w:val="blk"/>
          <w:sz w:val="28"/>
          <w:szCs w:val="28"/>
        </w:rPr>
        <w:t>;</w:t>
      </w:r>
    </w:p>
    <w:p w:rsidR="00AC1A7C" w:rsidRPr="00936365" w:rsidRDefault="00944EBD" w:rsidP="00047F76">
      <w:pPr>
        <w:pStyle w:val="af"/>
        <w:ind w:firstLine="567"/>
        <w:jc w:val="both"/>
        <w:rPr>
          <w:rStyle w:val="blk"/>
          <w:sz w:val="28"/>
          <w:szCs w:val="28"/>
        </w:rPr>
      </w:pPr>
      <w:bookmarkStart w:id="79" w:name="dst100230"/>
      <w:bookmarkEnd w:id="79"/>
      <w:r w:rsidRPr="00936365">
        <w:rPr>
          <w:rStyle w:val="blk"/>
          <w:sz w:val="28"/>
          <w:szCs w:val="28"/>
        </w:rPr>
        <w:t xml:space="preserve">3) </w:t>
      </w:r>
      <w:bookmarkStart w:id="80" w:name="dst100231"/>
      <w:bookmarkEnd w:id="80"/>
      <w:r w:rsidR="00AC1A7C" w:rsidRPr="00936365">
        <w:rPr>
          <w:sz w:val="28"/>
          <w:szCs w:val="28"/>
          <w:shd w:val="clear" w:color="auto" w:fill="FFFFFF"/>
        </w:rPr>
        <w:t>в документации о конкурентной закупке должны быть установлены сроки проведения каждого этапа конкурса в электронной форме;</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44EBD" w:rsidRPr="004A5DD4" w:rsidRDefault="00944EBD" w:rsidP="00047F76">
      <w:pPr>
        <w:pStyle w:val="af"/>
        <w:ind w:firstLine="567"/>
        <w:jc w:val="both"/>
        <w:rPr>
          <w:color w:val="000000" w:themeColor="text1"/>
          <w:sz w:val="28"/>
          <w:szCs w:val="28"/>
        </w:rPr>
      </w:pPr>
      <w:bookmarkStart w:id="81" w:name="dst100232"/>
      <w:bookmarkEnd w:id="81"/>
      <w:r w:rsidRPr="004A5DD4">
        <w:rPr>
          <w:rStyle w:val="blk"/>
          <w:color w:val="000000" w:themeColor="text1"/>
          <w:sz w:val="28"/>
          <w:szCs w:val="28"/>
        </w:rPr>
        <w:t>5) если конкурс в электронной форме включает в себя этапы, предусмотренные пунктом 1 или 2 части 4 статьи 3.4. Федерального закона № 223-ФЗ</w:t>
      </w:r>
      <w:r w:rsidR="002755B7">
        <w:rPr>
          <w:rStyle w:val="blk"/>
          <w:color w:val="000000" w:themeColor="text1"/>
          <w:sz w:val="28"/>
          <w:szCs w:val="28"/>
        </w:rPr>
        <w:t xml:space="preserve"> от 18.07.2011 г.</w:t>
      </w:r>
      <w:r w:rsidRPr="004A5DD4">
        <w:rPr>
          <w:rStyle w:val="blk"/>
          <w:color w:val="000000" w:themeColor="text1"/>
          <w:sz w:val="28"/>
          <w:szCs w:val="28"/>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на Официальном сайте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статьи 3.4. Федерального закона № 223-ФЗ</w:t>
      </w:r>
      <w:r w:rsidR="0072127C">
        <w:rPr>
          <w:rStyle w:val="blk"/>
          <w:color w:val="000000" w:themeColor="text1"/>
          <w:sz w:val="28"/>
          <w:szCs w:val="28"/>
        </w:rPr>
        <w:t xml:space="preserve"> от 18.07.2011 г.,</w:t>
      </w:r>
      <w:r w:rsidRPr="004A5DD4">
        <w:rPr>
          <w:rStyle w:val="blk"/>
          <w:color w:val="000000" w:themeColor="text1"/>
          <w:sz w:val="28"/>
          <w:szCs w:val="28"/>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w:t>
      </w:r>
      <w:r w:rsidRPr="004A5DD4">
        <w:rPr>
          <w:rStyle w:val="blk"/>
          <w:color w:val="000000" w:themeColor="text1"/>
          <w:sz w:val="28"/>
          <w:szCs w:val="28"/>
        </w:rPr>
        <w:lastRenderedPageBreak/>
        <w:t>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817B7" w:rsidRPr="00127FF8" w:rsidRDefault="00944EBD" w:rsidP="00047F76">
      <w:pPr>
        <w:pStyle w:val="af"/>
        <w:ind w:firstLine="567"/>
        <w:jc w:val="both"/>
        <w:rPr>
          <w:rStyle w:val="blk"/>
          <w:sz w:val="28"/>
          <w:szCs w:val="28"/>
        </w:rPr>
      </w:pPr>
      <w:bookmarkStart w:id="82" w:name="dst100233"/>
      <w:bookmarkEnd w:id="82"/>
      <w:r w:rsidRPr="00127FF8">
        <w:rPr>
          <w:rStyle w:val="blk"/>
          <w:sz w:val="28"/>
          <w:szCs w:val="28"/>
        </w:rPr>
        <w:t xml:space="preserve">6) </w:t>
      </w:r>
      <w:bookmarkStart w:id="83" w:name="dst100234"/>
      <w:bookmarkEnd w:id="83"/>
      <w:r w:rsidR="000817B7" w:rsidRPr="00127FF8">
        <w:rPr>
          <w:sz w:val="28"/>
          <w:szCs w:val="28"/>
          <w:shd w:val="clear" w:color="auto" w:fill="FFFFFF"/>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19" w:anchor="/document/12188083/entry/304042" w:history="1">
        <w:r w:rsidR="000817B7" w:rsidRPr="00127FF8">
          <w:rPr>
            <w:sz w:val="28"/>
            <w:szCs w:val="28"/>
            <w:shd w:val="clear" w:color="auto" w:fill="FFFFFF"/>
          </w:rPr>
          <w:t>пунктом 2 части 4</w:t>
        </w:r>
      </w:hyperlink>
      <w:r w:rsidR="00C32E4E" w:rsidRPr="00127FF8">
        <w:rPr>
          <w:sz w:val="28"/>
          <w:szCs w:val="28"/>
          <w:shd w:val="clear" w:color="auto" w:fill="FFFFFF"/>
        </w:rPr>
        <w:t xml:space="preserve"> </w:t>
      </w:r>
      <w:r w:rsidR="000817B7" w:rsidRPr="00127FF8">
        <w:rPr>
          <w:sz w:val="28"/>
          <w:szCs w:val="28"/>
          <w:shd w:val="clear" w:color="auto" w:fill="FFFFFF"/>
        </w:rPr>
        <w:t>статьи</w:t>
      </w:r>
      <w:r w:rsidR="00C32E4E" w:rsidRPr="00127FF8">
        <w:rPr>
          <w:sz w:val="28"/>
          <w:szCs w:val="28"/>
          <w:shd w:val="clear" w:color="auto" w:fill="FFFFFF"/>
        </w:rPr>
        <w:t xml:space="preserve"> 3.4. Федерального закона № 223-ФЗ от 18.07.2011 г.</w:t>
      </w:r>
      <w:r w:rsidR="000817B7" w:rsidRPr="00127FF8">
        <w:rPr>
          <w:sz w:val="28"/>
          <w:szCs w:val="28"/>
          <w:shd w:val="clear" w:color="auto" w:fill="FFFFFF"/>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0" w:anchor="/document/12136454/entry/0" w:history="1">
        <w:r w:rsidR="000817B7" w:rsidRPr="00127FF8">
          <w:rPr>
            <w:sz w:val="28"/>
            <w:szCs w:val="28"/>
            <w:shd w:val="clear" w:color="auto" w:fill="FFFFFF"/>
          </w:rPr>
          <w:t>Федерального закона</w:t>
        </w:r>
      </w:hyperlink>
      <w:r w:rsidR="000817B7" w:rsidRPr="00127FF8">
        <w:rPr>
          <w:sz w:val="28"/>
          <w:szCs w:val="28"/>
          <w:shd w:val="clear" w:color="auto" w:fill="FFFFFF"/>
        </w:rPr>
        <w:t> от 29 июля 2004 года N 98-ФЗ "О коммерческой тайне";</w:t>
      </w:r>
    </w:p>
    <w:p w:rsidR="0063122E" w:rsidRPr="00127FF8" w:rsidRDefault="00944EBD" w:rsidP="00047F76">
      <w:pPr>
        <w:pStyle w:val="af"/>
        <w:ind w:firstLine="567"/>
        <w:jc w:val="both"/>
        <w:rPr>
          <w:rStyle w:val="blk"/>
          <w:sz w:val="28"/>
          <w:szCs w:val="28"/>
        </w:rPr>
      </w:pPr>
      <w:r w:rsidRPr="00127FF8">
        <w:rPr>
          <w:rStyle w:val="blk"/>
          <w:sz w:val="28"/>
          <w:szCs w:val="28"/>
        </w:rPr>
        <w:t xml:space="preserve">7) </w:t>
      </w:r>
      <w:bookmarkStart w:id="84" w:name="dst100235"/>
      <w:bookmarkEnd w:id="84"/>
      <w:r w:rsidR="0063122E" w:rsidRPr="00127FF8">
        <w:rPr>
          <w:sz w:val="28"/>
          <w:szCs w:val="28"/>
          <w:shd w:val="clear" w:color="auto" w:fill="FFFFFF"/>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21" w:anchor="/document/12188083/entry/304042" w:history="1">
        <w:r w:rsidR="0063122E" w:rsidRPr="00127FF8">
          <w:rPr>
            <w:sz w:val="28"/>
            <w:szCs w:val="28"/>
            <w:shd w:val="clear" w:color="auto" w:fill="FFFFFF"/>
          </w:rPr>
          <w:t>пунктом 2 части 4</w:t>
        </w:r>
      </w:hyperlink>
      <w:r w:rsidR="00DD7893" w:rsidRPr="00127FF8">
        <w:rPr>
          <w:sz w:val="28"/>
          <w:szCs w:val="28"/>
          <w:shd w:val="clear" w:color="auto" w:fill="FFFFFF"/>
        </w:rPr>
        <w:t xml:space="preserve"> </w:t>
      </w:r>
      <w:r w:rsidR="0063122E" w:rsidRPr="00127FF8">
        <w:rPr>
          <w:sz w:val="28"/>
          <w:szCs w:val="28"/>
          <w:shd w:val="clear" w:color="auto" w:fill="FFFFFF"/>
        </w:rPr>
        <w:t>статьи</w:t>
      </w:r>
      <w:r w:rsidR="00DD7893" w:rsidRPr="00127FF8">
        <w:rPr>
          <w:sz w:val="28"/>
          <w:szCs w:val="28"/>
          <w:shd w:val="clear" w:color="auto" w:fill="FFFFFF"/>
        </w:rPr>
        <w:t xml:space="preserve"> 3.4 Федерального закона № 223-ФЗ от 18.07.2011 г.</w:t>
      </w:r>
      <w:r w:rsidR="0063122E" w:rsidRPr="00127FF8">
        <w:rPr>
          <w:sz w:val="28"/>
          <w:szCs w:val="28"/>
          <w:shd w:val="clear" w:color="auto" w:fill="FFFFFF"/>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44EBD" w:rsidRPr="0014213E" w:rsidRDefault="00944EBD" w:rsidP="00047F76">
      <w:pPr>
        <w:pStyle w:val="af"/>
        <w:ind w:firstLine="567"/>
        <w:jc w:val="both"/>
        <w:rPr>
          <w:sz w:val="28"/>
          <w:szCs w:val="28"/>
        </w:rPr>
      </w:pPr>
      <w:r w:rsidRPr="0014213E">
        <w:rPr>
          <w:rStyle w:val="blk"/>
          <w:sz w:val="28"/>
          <w:szCs w:val="28"/>
        </w:rPr>
        <w:t xml:space="preserve">8) </w:t>
      </w:r>
      <w:bookmarkStart w:id="85" w:name="dst100236"/>
      <w:bookmarkEnd w:id="85"/>
      <w:r w:rsidR="00465D55" w:rsidRPr="0014213E">
        <w:rPr>
          <w:sz w:val="28"/>
          <w:szCs w:val="28"/>
          <w:shd w:val="clear" w:color="auto" w:fill="FFFFFF"/>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w:t>
      </w:r>
      <w:r w:rsidR="006C0D51" w:rsidRPr="0014213E">
        <w:rPr>
          <w:sz w:val="28"/>
          <w:szCs w:val="28"/>
          <w:shd w:val="clear" w:color="auto" w:fill="FFFFFF"/>
        </w:rPr>
        <w:t xml:space="preserve">енном в соответствии с </w:t>
      </w:r>
      <w:r w:rsidR="00465D55" w:rsidRPr="0014213E">
        <w:rPr>
          <w:sz w:val="28"/>
          <w:szCs w:val="28"/>
          <w:shd w:val="clear" w:color="auto" w:fill="FFFFFF"/>
        </w:rPr>
        <w:t>Федеральным законом</w:t>
      </w:r>
      <w:r w:rsidR="006C0D51" w:rsidRPr="0014213E">
        <w:rPr>
          <w:sz w:val="28"/>
          <w:szCs w:val="28"/>
          <w:shd w:val="clear" w:color="auto" w:fill="FFFFFF"/>
        </w:rPr>
        <w:t xml:space="preserve"> № 223-ФЗ от 18.07.2011 г.</w:t>
      </w:r>
      <w:r w:rsidR="00465D55" w:rsidRPr="0014213E">
        <w:rPr>
          <w:sz w:val="28"/>
          <w:szCs w:val="28"/>
          <w:shd w:val="clear" w:color="auto" w:fill="FFFFFF"/>
        </w:rPr>
        <w:t xml:space="preserve"> для подачи заявки;</w:t>
      </w:r>
    </w:p>
    <w:p w:rsidR="00944EBD" w:rsidRPr="004A5DD4" w:rsidRDefault="003C00A8" w:rsidP="00047F76">
      <w:pPr>
        <w:pStyle w:val="af"/>
        <w:ind w:firstLine="567"/>
        <w:jc w:val="both"/>
        <w:rPr>
          <w:color w:val="000000" w:themeColor="text1"/>
          <w:sz w:val="28"/>
          <w:szCs w:val="28"/>
        </w:rPr>
      </w:pPr>
      <w:bookmarkStart w:id="86" w:name="dst100240"/>
      <w:bookmarkEnd w:id="86"/>
      <w:r w:rsidRPr="003C00A8">
        <w:rPr>
          <w:rStyle w:val="blk"/>
          <w:color w:val="000000" w:themeColor="text1"/>
          <w:sz w:val="28"/>
          <w:szCs w:val="28"/>
        </w:rPr>
        <w:t>9</w:t>
      </w:r>
      <w:r w:rsidR="00944EBD" w:rsidRPr="004A5DD4">
        <w:rPr>
          <w:rStyle w:val="blk"/>
          <w:color w:val="000000" w:themeColor="text1"/>
          <w:sz w:val="28"/>
          <w:szCs w:val="28"/>
        </w:rPr>
        <w:t>) если конкурс в электронной форме включает этап, предусмотренный пунктом 5 части 4 статьи 3.4. Федерального закона № 223-ФЗ</w:t>
      </w:r>
      <w:r w:rsidR="00095907">
        <w:rPr>
          <w:rStyle w:val="blk"/>
          <w:color w:val="000000" w:themeColor="text1"/>
          <w:sz w:val="28"/>
          <w:szCs w:val="28"/>
        </w:rPr>
        <w:t xml:space="preserve"> от 18.07.2011 г.</w:t>
      </w:r>
      <w:r w:rsidR="00944EBD" w:rsidRPr="004A5DD4">
        <w:rPr>
          <w:rStyle w:val="blk"/>
          <w:color w:val="000000" w:themeColor="text1"/>
          <w:sz w:val="28"/>
          <w:szCs w:val="28"/>
        </w:rPr>
        <w:t>:</w:t>
      </w:r>
    </w:p>
    <w:p w:rsidR="00944EBD" w:rsidRPr="004A5DD4" w:rsidRDefault="00944EBD" w:rsidP="00047F76">
      <w:pPr>
        <w:pStyle w:val="af"/>
        <w:ind w:firstLine="567"/>
        <w:jc w:val="both"/>
        <w:rPr>
          <w:color w:val="000000" w:themeColor="text1"/>
          <w:sz w:val="28"/>
          <w:szCs w:val="28"/>
        </w:rPr>
      </w:pPr>
      <w:bookmarkStart w:id="87" w:name="dst100241"/>
      <w:bookmarkEnd w:id="87"/>
      <w:r w:rsidRPr="004A5DD4">
        <w:rPr>
          <w:rStyle w:val="blk"/>
          <w:color w:val="000000" w:themeColor="text1"/>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118BE" w:rsidRPr="00E118BE" w:rsidRDefault="00E118BE" w:rsidP="00047F76">
      <w:pPr>
        <w:pStyle w:val="af"/>
        <w:ind w:firstLine="567"/>
        <w:jc w:val="both"/>
        <w:rPr>
          <w:rStyle w:val="blk"/>
          <w:sz w:val="28"/>
          <w:szCs w:val="28"/>
        </w:rPr>
      </w:pPr>
      <w:bookmarkStart w:id="88" w:name="dst100242"/>
      <w:bookmarkEnd w:id="88"/>
      <w:r w:rsidRPr="003C00A8">
        <w:rPr>
          <w:rStyle w:val="blk"/>
          <w:sz w:val="28"/>
          <w:szCs w:val="28"/>
        </w:rPr>
        <w:t>б) участники</w:t>
      </w:r>
      <w:r w:rsidRPr="003C00A8">
        <w:rPr>
          <w:sz w:val="28"/>
          <w:szCs w:val="28"/>
          <w:shd w:val="clear" w:color="auto" w:fill="FFFFFF"/>
        </w:rPr>
        <w:t xml:space="preserve">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w:t>
      </w:r>
      <w:r w:rsidRPr="003C00A8">
        <w:rPr>
          <w:sz w:val="28"/>
          <w:szCs w:val="28"/>
          <w:shd w:val="clear" w:color="auto" w:fill="FFFFFF"/>
        </w:rPr>
        <w:lastRenderedPageBreak/>
        <w:t>составляет три часа;</w:t>
      </w:r>
    </w:p>
    <w:p w:rsidR="00944EBD" w:rsidRPr="004A5DD4" w:rsidRDefault="00944EBD" w:rsidP="00047F76">
      <w:pPr>
        <w:pStyle w:val="af"/>
        <w:ind w:firstLine="567"/>
        <w:jc w:val="both"/>
        <w:rPr>
          <w:color w:val="000000" w:themeColor="text1"/>
          <w:sz w:val="28"/>
          <w:szCs w:val="28"/>
        </w:rPr>
      </w:pPr>
      <w:r w:rsidRPr="004A5DD4">
        <w:rPr>
          <w:rStyle w:val="blk"/>
          <w:color w:val="000000" w:themeColor="text1"/>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44EBD" w:rsidRPr="004A5DD4" w:rsidRDefault="001D6AC4" w:rsidP="00047F76">
      <w:pPr>
        <w:pStyle w:val="af"/>
        <w:ind w:firstLine="567"/>
        <w:jc w:val="both"/>
        <w:rPr>
          <w:color w:val="000000" w:themeColor="text1"/>
          <w:sz w:val="28"/>
          <w:szCs w:val="28"/>
        </w:rPr>
      </w:pPr>
      <w:bookmarkStart w:id="89" w:name="dst100244"/>
      <w:bookmarkStart w:id="90" w:name="dst100249"/>
      <w:bookmarkEnd w:id="89"/>
      <w:bookmarkEnd w:id="90"/>
      <w:r>
        <w:rPr>
          <w:rStyle w:val="blk"/>
          <w:color w:val="000000" w:themeColor="text1"/>
          <w:sz w:val="28"/>
          <w:szCs w:val="28"/>
        </w:rPr>
        <w:t>9.</w:t>
      </w:r>
      <w:r w:rsidRPr="001D6AC4">
        <w:rPr>
          <w:rStyle w:val="blk"/>
          <w:color w:val="000000" w:themeColor="text1"/>
          <w:sz w:val="28"/>
          <w:szCs w:val="28"/>
        </w:rPr>
        <w:t>6</w:t>
      </w:r>
      <w:r>
        <w:rPr>
          <w:rStyle w:val="blk"/>
          <w:color w:val="000000" w:themeColor="text1"/>
          <w:sz w:val="28"/>
          <w:szCs w:val="28"/>
        </w:rPr>
        <w:t>.</w:t>
      </w:r>
      <w:r w:rsidR="00944EBD" w:rsidRPr="004A5DD4">
        <w:rPr>
          <w:rStyle w:val="blk"/>
          <w:color w:val="000000" w:themeColor="text1"/>
          <w:sz w:val="28"/>
          <w:szCs w:val="28"/>
        </w:rPr>
        <w:t xml:space="preserve"> </w:t>
      </w:r>
      <w:r w:rsidR="00944EBD" w:rsidRPr="004A5DD4">
        <w:rPr>
          <w:rStyle w:val="blk"/>
          <w:b/>
          <w:color w:val="000000" w:themeColor="text1"/>
          <w:sz w:val="28"/>
          <w:szCs w:val="28"/>
        </w:rPr>
        <w:t>Аукцион в электронной форме</w:t>
      </w:r>
      <w:r w:rsidR="00944EBD" w:rsidRPr="004A5DD4">
        <w:rPr>
          <w:rStyle w:val="blk"/>
          <w:color w:val="000000" w:themeColor="text1"/>
          <w:sz w:val="28"/>
          <w:szCs w:val="28"/>
        </w:rPr>
        <w:t xml:space="preserve"> включает в себя порядок подачи его участниками предложений о цене договора с учетом следующих требований:</w:t>
      </w:r>
    </w:p>
    <w:p w:rsidR="00944EBD" w:rsidRPr="004A5DD4" w:rsidRDefault="00944EBD" w:rsidP="00047F76">
      <w:pPr>
        <w:pStyle w:val="af"/>
        <w:ind w:firstLine="567"/>
        <w:jc w:val="both"/>
        <w:rPr>
          <w:color w:val="000000" w:themeColor="text1"/>
          <w:sz w:val="28"/>
          <w:szCs w:val="28"/>
        </w:rPr>
      </w:pPr>
      <w:bookmarkStart w:id="91" w:name="dst100250"/>
      <w:bookmarkEnd w:id="91"/>
      <w:r w:rsidRPr="004A5DD4">
        <w:rPr>
          <w:rStyle w:val="blk"/>
          <w:color w:val="000000" w:themeColor="text1"/>
          <w:sz w:val="28"/>
          <w:szCs w:val="28"/>
        </w:rPr>
        <w:t>1) "шаг аукциона" составляет от 0,5 процента до пяти процентов начальной (максимальной) цены договора;</w:t>
      </w:r>
    </w:p>
    <w:p w:rsidR="00944EBD" w:rsidRPr="004A5DD4" w:rsidRDefault="00944EBD" w:rsidP="00047F76">
      <w:pPr>
        <w:pStyle w:val="af"/>
        <w:ind w:firstLine="567"/>
        <w:jc w:val="both"/>
        <w:rPr>
          <w:color w:val="000000" w:themeColor="text1"/>
          <w:sz w:val="28"/>
          <w:szCs w:val="28"/>
        </w:rPr>
      </w:pPr>
      <w:bookmarkStart w:id="92" w:name="dst100251"/>
      <w:bookmarkEnd w:id="92"/>
      <w:r w:rsidRPr="004A5DD4">
        <w:rPr>
          <w:rStyle w:val="blk"/>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944EBD" w:rsidRPr="004A5DD4" w:rsidRDefault="00944EBD" w:rsidP="00047F76">
      <w:pPr>
        <w:pStyle w:val="af"/>
        <w:ind w:firstLine="567"/>
        <w:jc w:val="both"/>
        <w:rPr>
          <w:color w:val="000000" w:themeColor="text1"/>
          <w:sz w:val="28"/>
          <w:szCs w:val="28"/>
        </w:rPr>
      </w:pPr>
      <w:bookmarkStart w:id="93" w:name="dst100252"/>
      <w:bookmarkEnd w:id="93"/>
      <w:r w:rsidRPr="004A5DD4">
        <w:rPr>
          <w:rStyle w:val="blk"/>
          <w:color w:val="000000" w:themeColor="text1"/>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4EBD" w:rsidRPr="004A5DD4" w:rsidRDefault="00944EBD" w:rsidP="00047F76">
      <w:pPr>
        <w:pStyle w:val="af"/>
        <w:ind w:firstLine="567"/>
        <w:jc w:val="both"/>
        <w:rPr>
          <w:color w:val="000000" w:themeColor="text1"/>
          <w:sz w:val="28"/>
          <w:szCs w:val="28"/>
        </w:rPr>
      </w:pPr>
      <w:bookmarkStart w:id="94" w:name="dst100253"/>
      <w:bookmarkEnd w:id="94"/>
      <w:r w:rsidRPr="004A5DD4">
        <w:rPr>
          <w:rStyle w:val="blk"/>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44EBD" w:rsidRDefault="00944EBD" w:rsidP="00047F76">
      <w:pPr>
        <w:pStyle w:val="af"/>
        <w:ind w:firstLine="567"/>
        <w:jc w:val="both"/>
        <w:rPr>
          <w:rStyle w:val="blk"/>
          <w:color w:val="000000" w:themeColor="text1"/>
          <w:sz w:val="28"/>
          <w:szCs w:val="28"/>
        </w:rPr>
      </w:pPr>
      <w:bookmarkStart w:id="95" w:name="dst100254"/>
      <w:bookmarkEnd w:id="95"/>
      <w:r w:rsidRPr="004A5DD4">
        <w:rPr>
          <w:rStyle w:val="blk"/>
          <w:color w:val="000000" w:themeColor="text1"/>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F44AC5" w:rsidRPr="004A5DD4">
        <w:rPr>
          <w:rStyle w:val="blk"/>
          <w:color w:val="000000" w:themeColor="text1"/>
          <w:sz w:val="28"/>
          <w:szCs w:val="28"/>
        </w:rPr>
        <w:t>договора в случае, если</w:t>
      </w:r>
      <w:r w:rsidRPr="004A5DD4">
        <w:rPr>
          <w:rStyle w:val="blk"/>
          <w:color w:val="000000" w:themeColor="text1"/>
          <w:sz w:val="28"/>
          <w:szCs w:val="28"/>
        </w:rPr>
        <w:t xml:space="preserve"> оно подано этим участником аукциона в электронной форме.</w:t>
      </w:r>
    </w:p>
    <w:p w:rsidR="007F5F5A" w:rsidRPr="00AC1A38" w:rsidRDefault="007F5F5A" w:rsidP="00047F76">
      <w:pPr>
        <w:pStyle w:val="af"/>
        <w:ind w:firstLine="567"/>
        <w:jc w:val="both"/>
        <w:rPr>
          <w:sz w:val="28"/>
          <w:szCs w:val="28"/>
          <w:shd w:val="clear" w:color="auto" w:fill="FFFFFF"/>
        </w:rPr>
      </w:pPr>
      <w:r w:rsidRPr="00AC1A38">
        <w:rPr>
          <w:sz w:val="28"/>
          <w:szCs w:val="28"/>
          <w:shd w:val="clear" w:color="auto" w:fill="FFFFFF"/>
        </w:rPr>
        <w:t>В течение одного часа после окончания срока подачи в соответствии с </w:t>
      </w:r>
      <w:hyperlink r:id="rId22" w:anchor="/document/12188083/entry/304510" w:history="1">
        <w:r w:rsidRPr="00AC1A38">
          <w:rPr>
            <w:sz w:val="28"/>
            <w:szCs w:val="28"/>
            <w:shd w:val="clear" w:color="auto" w:fill="FFFFFF"/>
          </w:rPr>
          <w:t>пунктом 10 части 5</w:t>
        </w:r>
      </w:hyperlink>
      <w:r w:rsidR="005B2C91" w:rsidRPr="00AC1A38">
        <w:rPr>
          <w:sz w:val="28"/>
          <w:szCs w:val="28"/>
          <w:shd w:val="clear" w:color="auto" w:fill="FFFFFF"/>
        </w:rPr>
        <w:t xml:space="preserve"> </w:t>
      </w:r>
      <w:r w:rsidRPr="00AC1A38">
        <w:rPr>
          <w:sz w:val="28"/>
          <w:szCs w:val="28"/>
          <w:shd w:val="clear" w:color="auto" w:fill="FFFFFF"/>
        </w:rPr>
        <w:t>статьи</w:t>
      </w:r>
      <w:r w:rsidR="005B2C91" w:rsidRPr="00AC1A38">
        <w:rPr>
          <w:sz w:val="28"/>
          <w:szCs w:val="28"/>
          <w:shd w:val="clear" w:color="auto" w:fill="FFFFFF"/>
        </w:rPr>
        <w:t xml:space="preserve"> 3.4. Федерального закона № 223-ФЗ от 18.07.2011 г.</w:t>
      </w:r>
      <w:r w:rsidRPr="00AC1A38">
        <w:rPr>
          <w:sz w:val="28"/>
          <w:szCs w:val="28"/>
          <w:shd w:val="clear" w:color="auto" w:fill="FFFFFF"/>
        </w:rPr>
        <w:t xml:space="preserve"> дополнительных ценовых предложений, а также в течение одного часа после окончания подачи в соответствии с </w:t>
      </w:r>
      <w:hyperlink r:id="rId23" w:anchor="/document/12188083/entry/30407" w:history="1">
        <w:r w:rsidRPr="00AC1A38">
          <w:rPr>
            <w:sz w:val="28"/>
            <w:szCs w:val="28"/>
            <w:shd w:val="clear" w:color="auto" w:fill="FFFFFF"/>
          </w:rPr>
          <w:t>частью 7</w:t>
        </w:r>
      </w:hyperlink>
      <w:r w:rsidR="00AA7B2B" w:rsidRPr="00AC1A38">
        <w:rPr>
          <w:sz w:val="28"/>
          <w:szCs w:val="28"/>
          <w:shd w:val="clear" w:color="auto" w:fill="FFFFFF"/>
        </w:rPr>
        <w:t xml:space="preserve"> </w:t>
      </w:r>
      <w:r w:rsidRPr="00AC1A38">
        <w:rPr>
          <w:sz w:val="28"/>
          <w:szCs w:val="28"/>
          <w:shd w:val="clear" w:color="auto" w:fill="FFFFFF"/>
        </w:rPr>
        <w:t>статьи</w:t>
      </w:r>
      <w:r w:rsidR="00AA7B2B" w:rsidRPr="00AC1A38">
        <w:rPr>
          <w:sz w:val="28"/>
          <w:szCs w:val="28"/>
          <w:shd w:val="clear" w:color="auto" w:fill="FFFFFF"/>
        </w:rPr>
        <w:t xml:space="preserve"> 3.4 Федерального закона № 223-ФЗ от 18.07.2011 г. </w:t>
      </w:r>
      <w:r w:rsidRPr="00AC1A38">
        <w:rPr>
          <w:sz w:val="28"/>
          <w:szCs w:val="28"/>
          <w:shd w:val="clear" w:color="auto" w:fill="FFFFFF"/>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F5F5A" w:rsidRPr="00AC1A38" w:rsidRDefault="007F5F5A" w:rsidP="00047F76">
      <w:pPr>
        <w:pStyle w:val="af"/>
        <w:ind w:firstLine="567"/>
        <w:jc w:val="both"/>
        <w:rPr>
          <w:sz w:val="28"/>
          <w:szCs w:val="28"/>
        </w:rPr>
      </w:pPr>
      <w:r w:rsidRPr="00AC1A38">
        <w:rPr>
          <w:sz w:val="28"/>
          <w:szCs w:val="28"/>
          <w:shd w:val="clear" w:color="auto" w:fill="FFFFFF"/>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944EBD" w:rsidRPr="004A5DD4" w:rsidRDefault="00AC1A38" w:rsidP="00047F76">
      <w:pPr>
        <w:pStyle w:val="af"/>
        <w:ind w:firstLine="567"/>
        <w:jc w:val="both"/>
        <w:rPr>
          <w:color w:val="000000" w:themeColor="text1"/>
          <w:sz w:val="28"/>
          <w:szCs w:val="28"/>
        </w:rPr>
      </w:pPr>
      <w:bookmarkStart w:id="96" w:name="dst100255"/>
      <w:bookmarkStart w:id="97" w:name="dst100267"/>
      <w:bookmarkEnd w:id="96"/>
      <w:bookmarkEnd w:id="97"/>
      <w:r>
        <w:rPr>
          <w:rStyle w:val="blk"/>
          <w:color w:val="000000" w:themeColor="text1"/>
          <w:sz w:val="28"/>
          <w:szCs w:val="28"/>
        </w:rPr>
        <w:t>9.7</w:t>
      </w:r>
      <w:r w:rsidR="00944EBD" w:rsidRPr="004A5DD4">
        <w:rPr>
          <w:rStyle w:val="blk"/>
          <w:color w:val="000000" w:themeColor="text1"/>
          <w:sz w:val="28"/>
          <w:szCs w:val="28"/>
        </w:rPr>
        <w:t>. Проведение конкурентной закупки с участием СМСП осуществляется заказчиком на ЭТП, функционирующей в соответствии с едиными требованиями, предусмотренными Федеральным </w:t>
      </w:r>
      <w:hyperlink r:id="rId24" w:anchor="dst0" w:history="1">
        <w:r w:rsidR="00944EBD" w:rsidRPr="00AD76C9">
          <w:rPr>
            <w:rStyle w:val="af0"/>
            <w:color w:val="000000" w:themeColor="text1"/>
            <w:sz w:val="28"/>
            <w:szCs w:val="28"/>
            <w:u w:val="none"/>
          </w:rPr>
          <w:t>законом</w:t>
        </w:r>
      </w:hyperlink>
      <w:r w:rsidR="00944EBD" w:rsidRPr="00AD76C9">
        <w:rPr>
          <w:rStyle w:val="blk"/>
          <w:color w:val="000000" w:themeColor="text1"/>
          <w:sz w:val="28"/>
          <w:szCs w:val="28"/>
        </w:rPr>
        <w:t> от</w:t>
      </w:r>
      <w:r w:rsidR="00944EBD" w:rsidRPr="004A5DD4">
        <w:rPr>
          <w:rStyle w:val="blk"/>
          <w:color w:val="000000" w:themeColor="text1"/>
          <w:sz w:val="28"/>
          <w:szCs w:val="28"/>
        </w:rPr>
        <w:t xml:space="preserve"> 0</w:t>
      </w:r>
      <w:r w:rsidR="00944EBD" w:rsidRPr="004A5DD4">
        <w:rPr>
          <w:color w:val="000000" w:themeColor="text1"/>
          <w:sz w:val="28"/>
          <w:szCs w:val="28"/>
        </w:rPr>
        <w:t xml:space="preserve">5.04.2013 № 44-ФЗ «О контрактной системе в сфере закупок товаров, работ, </w:t>
      </w:r>
      <w:r w:rsidR="00944EBD" w:rsidRPr="004A5DD4">
        <w:rPr>
          <w:color w:val="000000" w:themeColor="text1"/>
          <w:sz w:val="28"/>
          <w:szCs w:val="28"/>
        </w:rPr>
        <w:lastRenderedPageBreak/>
        <w:t>услуг для обеспечения государственных и муниципальных нужд»</w:t>
      </w:r>
      <w:r w:rsidR="00944EBD" w:rsidRPr="004A5DD4">
        <w:rPr>
          <w:rStyle w:val="blk"/>
          <w:color w:val="000000" w:themeColor="text1"/>
          <w:sz w:val="28"/>
          <w:szCs w:val="28"/>
        </w:rPr>
        <w:t>, и дополнительными требованиями, установленными Правительством Российской Федерации и предусматривающими в том числе:</w:t>
      </w:r>
    </w:p>
    <w:p w:rsidR="00944EBD" w:rsidRPr="004A5DD4" w:rsidRDefault="00944EBD" w:rsidP="00047F76">
      <w:pPr>
        <w:pStyle w:val="af"/>
        <w:ind w:firstLine="567"/>
        <w:jc w:val="both"/>
        <w:rPr>
          <w:color w:val="000000" w:themeColor="text1"/>
          <w:sz w:val="28"/>
          <w:szCs w:val="28"/>
        </w:rPr>
      </w:pPr>
      <w:bookmarkStart w:id="98" w:name="dst100268"/>
      <w:bookmarkEnd w:id="98"/>
      <w:r w:rsidRPr="004A5DD4">
        <w:rPr>
          <w:rStyle w:val="blk"/>
          <w:color w:val="000000" w:themeColor="text1"/>
          <w:sz w:val="28"/>
          <w:szCs w:val="28"/>
        </w:rPr>
        <w:t>1) требования к проведению такой конкурентной закупки;</w:t>
      </w:r>
    </w:p>
    <w:p w:rsidR="00944EBD" w:rsidRPr="004A5DD4" w:rsidRDefault="00944EBD" w:rsidP="00047F76">
      <w:pPr>
        <w:pStyle w:val="af"/>
        <w:ind w:firstLine="567"/>
        <w:jc w:val="both"/>
        <w:rPr>
          <w:color w:val="000000" w:themeColor="text1"/>
          <w:sz w:val="28"/>
          <w:szCs w:val="28"/>
        </w:rPr>
      </w:pPr>
      <w:bookmarkStart w:id="99" w:name="dst100269"/>
      <w:bookmarkEnd w:id="99"/>
      <w:r w:rsidRPr="004A5DD4">
        <w:rPr>
          <w:rStyle w:val="blk"/>
          <w:color w:val="000000" w:themeColor="text1"/>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44EBD" w:rsidRPr="004A5DD4" w:rsidRDefault="005031F6" w:rsidP="00047F76">
      <w:pPr>
        <w:pStyle w:val="af"/>
        <w:ind w:firstLine="567"/>
        <w:jc w:val="both"/>
        <w:rPr>
          <w:color w:val="000000" w:themeColor="text1"/>
          <w:sz w:val="28"/>
          <w:szCs w:val="28"/>
        </w:rPr>
      </w:pPr>
      <w:bookmarkStart w:id="100" w:name="dst100270"/>
      <w:bookmarkEnd w:id="100"/>
      <w:r>
        <w:rPr>
          <w:rStyle w:val="blk"/>
          <w:color w:val="000000" w:themeColor="text1"/>
          <w:sz w:val="28"/>
          <w:szCs w:val="28"/>
        </w:rPr>
        <w:t>3</w:t>
      </w:r>
      <w:r w:rsidR="00944EBD" w:rsidRPr="004A5DD4">
        <w:rPr>
          <w:rStyle w:val="blk"/>
          <w:color w:val="000000" w:themeColor="text1"/>
          <w:sz w:val="28"/>
          <w:szCs w:val="28"/>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44EBD" w:rsidRPr="008E4A20" w:rsidRDefault="005031F6" w:rsidP="00047F76">
      <w:pPr>
        <w:pStyle w:val="af"/>
        <w:ind w:firstLine="567"/>
        <w:jc w:val="both"/>
        <w:rPr>
          <w:sz w:val="28"/>
          <w:szCs w:val="28"/>
        </w:rPr>
      </w:pPr>
      <w:bookmarkStart w:id="101" w:name="dst100272"/>
      <w:bookmarkEnd w:id="101"/>
      <w:r>
        <w:rPr>
          <w:rStyle w:val="blk"/>
          <w:sz w:val="28"/>
          <w:szCs w:val="28"/>
        </w:rPr>
        <w:t>4</w:t>
      </w:r>
      <w:r w:rsidR="00944EBD" w:rsidRPr="008E4A20">
        <w:rPr>
          <w:rStyle w:val="blk"/>
          <w:sz w:val="28"/>
          <w:szCs w:val="28"/>
        </w:rPr>
        <w:t xml:space="preserve">) </w:t>
      </w:r>
      <w:r w:rsidR="00652E60" w:rsidRPr="008E4A20">
        <w:rPr>
          <w:sz w:val="28"/>
          <w:szCs w:val="28"/>
          <w:shd w:val="clear" w:color="auto" w:fill="FFFFFF"/>
        </w:rPr>
        <w:t>порядок утраты юридическим лицом статуса оператора электронной площадки для целей Федерального закона № 223-ФЗ от 18.07.2011 г.</w:t>
      </w:r>
    </w:p>
    <w:p w:rsidR="00944EBD" w:rsidRPr="004A5DD4" w:rsidRDefault="002450B0" w:rsidP="00047F76">
      <w:pPr>
        <w:pStyle w:val="af"/>
        <w:ind w:firstLine="567"/>
        <w:jc w:val="both"/>
        <w:rPr>
          <w:color w:val="000000" w:themeColor="text1"/>
          <w:sz w:val="28"/>
          <w:szCs w:val="28"/>
        </w:rPr>
      </w:pPr>
      <w:bookmarkStart w:id="102" w:name="dst100273"/>
      <w:bookmarkEnd w:id="102"/>
      <w:r>
        <w:rPr>
          <w:rStyle w:val="blk"/>
          <w:color w:val="000000" w:themeColor="text1"/>
          <w:sz w:val="28"/>
          <w:szCs w:val="28"/>
        </w:rPr>
        <w:t>9.8</w:t>
      </w:r>
      <w:r w:rsidR="00944EBD" w:rsidRPr="004A5DD4">
        <w:rPr>
          <w:rStyle w:val="blk"/>
          <w:color w:val="000000" w:themeColor="text1"/>
          <w:sz w:val="28"/>
          <w:szCs w:val="28"/>
        </w:rPr>
        <w:t>. Правительство Российской Федерации утверждает перечень операторов ЭТП, которые соответствуют требованиям, установленным на основании части 10 статьи 3.4. Федерального закона № 223-ФЗ</w:t>
      </w:r>
      <w:r w:rsidR="00723176">
        <w:rPr>
          <w:rStyle w:val="blk"/>
          <w:color w:val="000000" w:themeColor="text1"/>
          <w:sz w:val="28"/>
          <w:szCs w:val="28"/>
        </w:rPr>
        <w:t xml:space="preserve"> от 18.07.2011 г</w:t>
      </w:r>
      <w:r w:rsidR="00944EBD" w:rsidRPr="004A5DD4">
        <w:rPr>
          <w:rStyle w:val="blk"/>
          <w:color w:val="000000" w:themeColor="text1"/>
          <w:sz w:val="28"/>
          <w:szCs w:val="28"/>
        </w:rPr>
        <w:t>. Оператор ЭТП в порядке, предусмотренном пунктом 5 части 10 статьи 3.4. Федерального закона № 223-ФЗ</w:t>
      </w:r>
      <w:r w:rsidR="00261A25">
        <w:rPr>
          <w:rStyle w:val="blk"/>
          <w:color w:val="000000" w:themeColor="text1"/>
          <w:sz w:val="28"/>
          <w:szCs w:val="28"/>
        </w:rPr>
        <w:t xml:space="preserve"> от 18.07.2011 г.</w:t>
      </w:r>
      <w:r w:rsidR="00944EBD" w:rsidRPr="004A5DD4">
        <w:rPr>
          <w:rStyle w:val="blk"/>
          <w:color w:val="000000" w:themeColor="text1"/>
          <w:sz w:val="28"/>
          <w:szCs w:val="28"/>
        </w:rPr>
        <w:t>,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w:t>
      </w:r>
      <w:r w:rsidR="00C00FB0">
        <w:rPr>
          <w:rStyle w:val="blk"/>
          <w:color w:val="000000" w:themeColor="text1"/>
          <w:sz w:val="28"/>
          <w:szCs w:val="28"/>
        </w:rPr>
        <w:t xml:space="preserve"> от 18.07.2011 г.</w:t>
      </w:r>
      <w:r w:rsidR="00944EBD" w:rsidRPr="004A5DD4">
        <w:rPr>
          <w:rStyle w:val="blk"/>
          <w:color w:val="000000" w:themeColor="text1"/>
          <w:sz w:val="28"/>
          <w:szCs w:val="28"/>
        </w:rPr>
        <w:t>, а также в случае его обращения об исключении из этого перечня.</w:t>
      </w:r>
    </w:p>
    <w:p w:rsidR="00944EBD" w:rsidRPr="004A5DD4" w:rsidRDefault="002450B0" w:rsidP="00047F76">
      <w:pPr>
        <w:pStyle w:val="af"/>
        <w:ind w:firstLine="567"/>
        <w:jc w:val="both"/>
        <w:rPr>
          <w:color w:val="000000" w:themeColor="text1"/>
          <w:sz w:val="28"/>
          <w:szCs w:val="28"/>
        </w:rPr>
      </w:pPr>
      <w:bookmarkStart w:id="103" w:name="dst100274"/>
      <w:bookmarkEnd w:id="103"/>
      <w:r>
        <w:rPr>
          <w:rStyle w:val="blk"/>
          <w:color w:val="000000" w:themeColor="text1"/>
          <w:sz w:val="28"/>
          <w:szCs w:val="28"/>
        </w:rPr>
        <w:t>9.9</w:t>
      </w:r>
      <w:r w:rsidR="00944EBD" w:rsidRPr="004A5DD4">
        <w:rPr>
          <w:rStyle w:val="blk"/>
          <w:color w:val="000000" w:themeColor="text1"/>
          <w:sz w:val="28"/>
          <w:szCs w:val="28"/>
        </w:rPr>
        <w:t>.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w:t>
      </w:r>
      <w:r w:rsidR="006D7689" w:rsidRPr="004A5DD4">
        <w:rPr>
          <w:rStyle w:val="blk"/>
          <w:color w:val="000000" w:themeColor="text1"/>
          <w:sz w:val="28"/>
          <w:szCs w:val="28"/>
        </w:rPr>
        <w:t>о ст. 3.4. Федерального закона № 223-ФЗ</w:t>
      </w:r>
      <w:r w:rsidR="00981289">
        <w:rPr>
          <w:rStyle w:val="blk"/>
          <w:color w:val="000000" w:themeColor="text1"/>
          <w:sz w:val="28"/>
          <w:szCs w:val="28"/>
        </w:rPr>
        <w:t xml:space="preserve"> от 18.07.2011 г.</w:t>
      </w:r>
      <w:r w:rsidR="00944EBD" w:rsidRPr="004A5DD4">
        <w:rPr>
          <w:rStyle w:val="blk"/>
          <w:color w:val="000000" w:themeColor="text1"/>
          <w:sz w:val="28"/>
          <w:szCs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944EBD" w:rsidRPr="004A5DD4" w:rsidRDefault="002450B0" w:rsidP="00047F76">
      <w:pPr>
        <w:pStyle w:val="af"/>
        <w:ind w:firstLine="567"/>
        <w:jc w:val="both"/>
        <w:rPr>
          <w:color w:val="000000" w:themeColor="text1"/>
          <w:sz w:val="28"/>
          <w:szCs w:val="28"/>
        </w:rPr>
      </w:pPr>
      <w:bookmarkStart w:id="104" w:name="dst100275"/>
      <w:bookmarkEnd w:id="104"/>
      <w:r>
        <w:rPr>
          <w:rStyle w:val="blk"/>
          <w:color w:val="000000" w:themeColor="text1"/>
          <w:sz w:val="28"/>
          <w:szCs w:val="28"/>
        </w:rPr>
        <w:t>9.10</w:t>
      </w:r>
      <w:r w:rsidR="00944EBD" w:rsidRPr="004A5DD4">
        <w:rPr>
          <w:rStyle w:val="blk"/>
          <w:color w:val="000000" w:themeColor="text1"/>
          <w:sz w:val="28"/>
          <w:szCs w:val="28"/>
        </w:rPr>
        <w:t>.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5" w:anchor="dst0" w:history="1">
        <w:r w:rsidR="00944EBD" w:rsidRPr="008934DA">
          <w:rPr>
            <w:rStyle w:val="af0"/>
            <w:color w:val="000000" w:themeColor="text1"/>
            <w:sz w:val="28"/>
            <w:szCs w:val="28"/>
            <w:u w:val="none"/>
          </w:rPr>
          <w:t>законом</w:t>
        </w:r>
      </w:hyperlink>
      <w:r w:rsidR="00944EBD" w:rsidRPr="004A5DD4">
        <w:rPr>
          <w:rStyle w:val="blk"/>
          <w:color w:val="000000" w:themeColor="text1"/>
          <w:sz w:val="28"/>
          <w:szCs w:val="28"/>
        </w:rPr>
        <w:t> от 05.04.2013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44EBD" w:rsidRPr="00457136" w:rsidRDefault="002450B0" w:rsidP="00047F76">
      <w:pPr>
        <w:pStyle w:val="af"/>
        <w:ind w:firstLine="567"/>
        <w:jc w:val="both"/>
        <w:rPr>
          <w:sz w:val="28"/>
          <w:szCs w:val="28"/>
        </w:rPr>
      </w:pPr>
      <w:bookmarkStart w:id="105" w:name="dst100276"/>
      <w:bookmarkEnd w:id="105"/>
      <w:r w:rsidRPr="00457136">
        <w:rPr>
          <w:rStyle w:val="blk"/>
          <w:sz w:val="28"/>
          <w:szCs w:val="28"/>
        </w:rPr>
        <w:t>9.11</w:t>
      </w:r>
      <w:r w:rsidR="00DC77AC" w:rsidRPr="00457136">
        <w:rPr>
          <w:rStyle w:val="blk"/>
          <w:sz w:val="28"/>
          <w:szCs w:val="28"/>
        </w:rPr>
        <w:t xml:space="preserve">. </w:t>
      </w:r>
      <w:r w:rsidR="00DC77AC" w:rsidRPr="00457136">
        <w:rPr>
          <w:sz w:val="28"/>
          <w:szCs w:val="28"/>
          <w:shd w:val="clear" w:color="auto" w:fill="FFFFFF"/>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w:t>
      </w:r>
      <w:r w:rsidR="00DC77AC" w:rsidRPr="00457136">
        <w:rPr>
          <w:sz w:val="28"/>
          <w:szCs w:val="28"/>
          <w:shd w:val="clear" w:color="auto" w:fill="FFFFFF"/>
        </w:rPr>
        <w:lastRenderedPageBreak/>
        <w:t>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944EBD" w:rsidRPr="004A5DD4" w:rsidRDefault="00457136" w:rsidP="00047F76">
      <w:pPr>
        <w:pStyle w:val="af"/>
        <w:ind w:firstLine="567"/>
        <w:jc w:val="both"/>
        <w:rPr>
          <w:color w:val="000000" w:themeColor="text1"/>
          <w:sz w:val="28"/>
          <w:szCs w:val="28"/>
        </w:rPr>
      </w:pPr>
      <w:bookmarkStart w:id="106" w:name="dst100278"/>
      <w:bookmarkEnd w:id="106"/>
      <w:r>
        <w:rPr>
          <w:rStyle w:val="blk"/>
          <w:color w:val="000000" w:themeColor="text1"/>
          <w:sz w:val="28"/>
          <w:szCs w:val="28"/>
        </w:rPr>
        <w:t>9.12</w:t>
      </w:r>
      <w:r w:rsidR="00120094">
        <w:rPr>
          <w:rStyle w:val="blk"/>
          <w:color w:val="000000" w:themeColor="text1"/>
          <w:sz w:val="28"/>
          <w:szCs w:val="28"/>
        </w:rPr>
        <w:t>.</w:t>
      </w:r>
      <w:r w:rsidR="00B3007D">
        <w:rPr>
          <w:rStyle w:val="blk"/>
          <w:color w:val="000000" w:themeColor="text1"/>
          <w:sz w:val="28"/>
          <w:szCs w:val="28"/>
        </w:rPr>
        <w:t xml:space="preserve"> </w:t>
      </w:r>
      <w:r w:rsidR="00944EBD" w:rsidRPr="004A5DD4">
        <w:rPr>
          <w:rStyle w:val="blk"/>
          <w:color w:val="000000" w:themeColor="text1"/>
          <w:sz w:val="28"/>
          <w:szCs w:val="28"/>
        </w:rPr>
        <w:t>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r w:rsidR="002357C9">
        <w:rPr>
          <w:rStyle w:val="blk"/>
          <w:color w:val="000000" w:themeColor="text1"/>
          <w:sz w:val="28"/>
          <w:szCs w:val="28"/>
        </w:rPr>
        <w:t xml:space="preserve"> от 18.07.2011 г.</w:t>
      </w:r>
    </w:p>
    <w:p w:rsidR="00944EBD" w:rsidRPr="004A5DD4" w:rsidRDefault="00C162DC" w:rsidP="00047F76">
      <w:pPr>
        <w:pStyle w:val="af"/>
        <w:ind w:firstLine="567"/>
        <w:jc w:val="both"/>
        <w:rPr>
          <w:color w:val="000000" w:themeColor="text1"/>
          <w:sz w:val="28"/>
          <w:szCs w:val="28"/>
        </w:rPr>
      </w:pPr>
      <w:bookmarkStart w:id="107" w:name="dst100279"/>
      <w:bookmarkEnd w:id="107"/>
      <w:r>
        <w:rPr>
          <w:rStyle w:val="blk"/>
          <w:color w:val="000000" w:themeColor="text1"/>
          <w:sz w:val="28"/>
          <w:szCs w:val="28"/>
        </w:rPr>
        <w:t>9.13</w:t>
      </w:r>
      <w:r w:rsidR="00944EBD" w:rsidRPr="004A5DD4">
        <w:rPr>
          <w:rStyle w:val="blk"/>
          <w:color w:val="000000" w:themeColor="text1"/>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C3C54" w:rsidRDefault="00173BD9" w:rsidP="00047F76">
      <w:pPr>
        <w:pStyle w:val="af"/>
        <w:ind w:firstLine="567"/>
        <w:jc w:val="both"/>
        <w:rPr>
          <w:sz w:val="28"/>
          <w:szCs w:val="28"/>
          <w:shd w:val="clear" w:color="auto" w:fill="FFFFFF"/>
        </w:rPr>
      </w:pPr>
      <w:bookmarkStart w:id="108" w:name="dst100280"/>
      <w:bookmarkEnd w:id="108"/>
      <w:r>
        <w:rPr>
          <w:rStyle w:val="blk"/>
          <w:color w:val="000000" w:themeColor="text1"/>
          <w:sz w:val="28"/>
          <w:szCs w:val="28"/>
        </w:rPr>
        <w:t>9.14</w:t>
      </w:r>
      <w:r w:rsidR="00944EBD" w:rsidRPr="004A5DD4">
        <w:rPr>
          <w:rStyle w:val="blk"/>
          <w:color w:val="000000" w:themeColor="text1"/>
          <w:sz w:val="28"/>
          <w:szCs w:val="28"/>
        </w:rPr>
        <w:t xml:space="preserve">. </w:t>
      </w:r>
      <w:bookmarkStart w:id="109" w:name="dst100281"/>
      <w:bookmarkEnd w:id="109"/>
      <w:r w:rsidR="00A01654" w:rsidRPr="00A01654">
        <w:rPr>
          <w:sz w:val="28"/>
          <w:szCs w:val="28"/>
          <w:shd w:val="clear" w:color="auto" w:fill="FFFFFF"/>
        </w:rPr>
        <w:t>Субъекты малого и среднего предпринимательства получают аккредитацию на электронной площадке в порядке, установленном </w:t>
      </w:r>
      <w:hyperlink r:id="rId26" w:anchor="/document/70353464/entry/0" w:history="1">
        <w:r w:rsidR="00A01654" w:rsidRPr="00A01654">
          <w:rPr>
            <w:sz w:val="28"/>
            <w:szCs w:val="28"/>
            <w:shd w:val="clear" w:color="auto" w:fill="FFFFFF"/>
          </w:rPr>
          <w:t>Федеральным законом</w:t>
        </w:r>
      </w:hyperlink>
      <w:r w:rsidR="00A01654" w:rsidRPr="00A01654">
        <w:rPr>
          <w:sz w:val="28"/>
          <w:szCs w:val="28"/>
          <w:shd w:val="clear" w:color="auto" w:fill="FFFFFF"/>
        </w:rPr>
        <w:t> от 5 апреля 2013 года N 44-ФЗ "О контрактной системе в сфере закупок товаров, работ, услуг для обеспечения государственных и муниципальных нужд".</w:t>
      </w:r>
    </w:p>
    <w:p w:rsidR="00BC2AB8" w:rsidRPr="00173BD9" w:rsidRDefault="00173BD9" w:rsidP="00047F76">
      <w:pPr>
        <w:pStyle w:val="af"/>
        <w:ind w:firstLine="567"/>
        <w:jc w:val="both"/>
        <w:rPr>
          <w:sz w:val="28"/>
          <w:szCs w:val="28"/>
        </w:rPr>
      </w:pPr>
      <w:r>
        <w:rPr>
          <w:rStyle w:val="blk"/>
          <w:sz w:val="28"/>
          <w:szCs w:val="28"/>
        </w:rPr>
        <w:t>9.15</w:t>
      </w:r>
      <w:r w:rsidR="00944EBD" w:rsidRPr="00173BD9">
        <w:rPr>
          <w:rStyle w:val="blk"/>
          <w:sz w:val="28"/>
          <w:szCs w:val="28"/>
        </w:rPr>
        <w:t>.</w:t>
      </w:r>
      <w:bookmarkStart w:id="110" w:name="dst100282"/>
      <w:bookmarkEnd w:id="110"/>
      <w:r w:rsidRPr="00173BD9">
        <w:rPr>
          <w:rStyle w:val="blk"/>
          <w:sz w:val="28"/>
          <w:szCs w:val="28"/>
        </w:rPr>
        <w:t xml:space="preserve"> </w:t>
      </w:r>
      <w:r w:rsidR="00BC2AB8" w:rsidRPr="00173BD9">
        <w:rPr>
          <w:sz w:val="28"/>
          <w:szCs w:val="28"/>
        </w:rPr>
        <w:t>В документации о конкурентной закупке заказчик вправе установить обязанность представления следующих информации и документов:</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sidRPr="00173BD9">
        <w:rPr>
          <w:sz w:val="28"/>
          <w:szCs w:val="28"/>
        </w:rPr>
        <w:lastRenderedPageBreak/>
        <w:t>субъектов малого и среднего предпринимательства является юридическое лицо;</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а) индивидуальным предпринимателем, если участником такой закупки является индивидуальный предприниматель;</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7" w:anchor="/document/12188083/entry/3419196" w:history="1">
        <w:r w:rsidRPr="00173BD9">
          <w:rPr>
            <w:sz w:val="28"/>
            <w:szCs w:val="28"/>
          </w:rPr>
          <w:t>подпунктом "е" пункта 9</w:t>
        </w:r>
      </w:hyperlink>
      <w:r w:rsidR="00E95459" w:rsidRPr="00173BD9">
        <w:rPr>
          <w:sz w:val="28"/>
          <w:szCs w:val="28"/>
        </w:rPr>
        <w:t xml:space="preserve"> </w:t>
      </w:r>
      <w:r w:rsidRPr="00173BD9">
        <w:rPr>
          <w:sz w:val="28"/>
          <w:szCs w:val="28"/>
        </w:rPr>
        <w:t>части</w:t>
      </w:r>
      <w:r w:rsidR="00E95459" w:rsidRPr="00173BD9">
        <w:rPr>
          <w:sz w:val="28"/>
          <w:szCs w:val="28"/>
        </w:rPr>
        <w:t xml:space="preserve"> 19.1 ст. 3.4 </w:t>
      </w:r>
      <w:r w:rsidR="006E19C2" w:rsidRPr="00173BD9">
        <w:rPr>
          <w:sz w:val="28"/>
          <w:szCs w:val="28"/>
        </w:rPr>
        <w:t>Федерального закона № 223-ФЗ от 18.07.2011 г.</w:t>
      </w:r>
      <w:r w:rsidRPr="00173BD9">
        <w:rPr>
          <w:sz w:val="28"/>
          <w:szCs w:val="28"/>
        </w:rPr>
        <w:t>;</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 xml:space="preserve">б) </w:t>
      </w:r>
      <w:proofErr w:type="spellStart"/>
      <w:r w:rsidRPr="00173BD9">
        <w:rPr>
          <w:sz w:val="28"/>
          <w:szCs w:val="28"/>
        </w:rPr>
        <w:t>неприостановление</w:t>
      </w:r>
      <w:proofErr w:type="spellEnd"/>
      <w:r w:rsidRPr="00173BD9">
        <w:rPr>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 xml:space="preserve">в) отсутствие у участника конкурентной закупки с участием субъектов малого и среднего предпринимательства недоимки по налогам, сборам, </w:t>
      </w:r>
      <w:r w:rsidRPr="00173BD9">
        <w:rPr>
          <w:sz w:val="28"/>
          <w:szCs w:val="28"/>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anchor="/document/10900200/entry/66" w:history="1">
        <w:r w:rsidRPr="00173BD9">
          <w:rPr>
            <w:sz w:val="28"/>
            <w:szCs w:val="28"/>
          </w:rPr>
          <w:t>законодательством</w:t>
        </w:r>
      </w:hyperlink>
      <w:r w:rsidRPr="00173BD9">
        <w:rPr>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anchor="/document/10900200/entry/59" w:history="1">
        <w:r w:rsidRPr="00173BD9">
          <w:rPr>
            <w:sz w:val="28"/>
            <w:szCs w:val="28"/>
          </w:rPr>
          <w:t>законодательством</w:t>
        </w:r>
      </w:hyperlink>
      <w:r w:rsidRPr="00173BD9">
        <w:rPr>
          <w:sz w:val="28"/>
          <w:szCs w:val="28"/>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anchor="/document/10108000/entry/289" w:history="1">
        <w:r w:rsidRPr="00173BD9">
          <w:rPr>
            <w:sz w:val="28"/>
            <w:szCs w:val="28"/>
          </w:rPr>
          <w:t>статьями 289</w:t>
        </w:r>
      </w:hyperlink>
      <w:r w:rsidRPr="00173BD9">
        <w:rPr>
          <w:sz w:val="28"/>
          <w:szCs w:val="28"/>
        </w:rPr>
        <w:t>, </w:t>
      </w:r>
      <w:hyperlink r:id="rId31" w:anchor="/document/10108000/entry/290" w:history="1">
        <w:r w:rsidRPr="00173BD9">
          <w:rPr>
            <w:sz w:val="28"/>
            <w:szCs w:val="28"/>
          </w:rPr>
          <w:t>290</w:t>
        </w:r>
      </w:hyperlink>
      <w:r w:rsidRPr="00173BD9">
        <w:rPr>
          <w:sz w:val="28"/>
          <w:szCs w:val="28"/>
        </w:rPr>
        <w:t>, </w:t>
      </w:r>
      <w:hyperlink r:id="rId32" w:anchor="/document/10108000/entry/291" w:history="1">
        <w:r w:rsidRPr="00173BD9">
          <w:rPr>
            <w:sz w:val="28"/>
            <w:szCs w:val="28"/>
          </w:rPr>
          <w:t>291</w:t>
        </w:r>
      </w:hyperlink>
      <w:r w:rsidRPr="00173BD9">
        <w:rPr>
          <w:sz w:val="28"/>
          <w:szCs w:val="28"/>
        </w:rPr>
        <w:t>, </w:t>
      </w:r>
      <w:hyperlink r:id="rId33" w:anchor="/document/10108000/entry/2911" w:history="1">
        <w:r w:rsidRPr="00173BD9">
          <w:rPr>
            <w:sz w:val="28"/>
            <w:szCs w:val="28"/>
          </w:rPr>
          <w:t>291.1</w:t>
        </w:r>
      </w:hyperlink>
      <w:r w:rsidRPr="00173BD9">
        <w:rPr>
          <w:sz w:val="28"/>
          <w:szCs w:val="28"/>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anchor="/document/12125267/entry/1928" w:history="1">
        <w:r w:rsidRPr="00173BD9">
          <w:rPr>
            <w:sz w:val="28"/>
            <w:szCs w:val="28"/>
          </w:rPr>
          <w:t>статьей 19.28</w:t>
        </w:r>
      </w:hyperlink>
      <w:r w:rsidRPr="00173BD9">
        <w:rPr>
          <w:sz w:val="28"/>
          <w:szCs w:val="28"/>
        </w:rPr>
        <w:t> Кодекса Российской Федерации об административных правонарушениях;</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 xml:space="preserve">е) соответствие участника конкурентной закупки с участием субъектов малого и среднего предпринимательства указанным в документации о </w:t>
      </w:r>
      <w:r w:rsidRPr="00173BD9">
        <w:rPr>
          <w:sz w:val="28"/>
          <w:szCs w:val="28"/>
        </w:rPr>
        <w:lastRenderedPageBreak/>
        <w:t>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 w:anchor="/document/12188083/entry/381" w:history="1">
        <w:r w:rsidRPr="00173BD9">
          <w:rPr>
            <w:sz w:val="28"/>
            <w:szCs w:val="28"/>
          </w:rPr>
          <w:t>пунктом 1 части 8 статьи 3</w:t>
        </w:r>
      </w:hyperlink>
      <w:r w:rsidR="00FC0E53" w:rsidRPr="00173BD9">
        <w:rPr>
          <w:sz w:val="28"/>
          <w:szCs w:val="28"/>
        </w:rPr>
        <w:t xml:space="preserve"> </w:t>
      </w:r>
      <w:r w:rsidRPr="00173BD9">
        <w:rPr>
          <w:sz w:val="28"/>
          <w:szCs w:val="28"/>
        </w:rPr>
        <w:t>Федерального зак</w:t>
      </w:r>
      <w:r w:rsidR="00FC0E53" w:rsidRPr="00173BD9">
        <w:rPr>
          <w:sz w:val="28"/>
          <w:szCs w:val="28"/>
        </w:rPr>
        <w:t>она № 223-ФЗ от 18.07.2011 г.</w:t>
      </w:r>
    </w:p>
    <w:p w:rsidR="00BC2AB8" w:rsidRPr="00173BD9" w:rsidRDefault="00BC2AB8" w:rsidP="00047F76">
      <w:pPr>
        <w:widowControl/>
        <w:shd w:val="clear" w:color="auto" w:fill="FFFFFF"/>
        <w:autoSpaceDE/>
        <w:autoSpaceDN/>
        <w:adjustRightInd/>
        <w:spacing w:before="100" w:beforeAutospacing="1" w:after="100" w:afterAutospacing="1"/>
        <w:ind w:firstLine="567"/>
        <w:jc w:val="both"/>
        <w:rPr>
          <w:sz w:val="28"/>
          <w:szCs w:val="28"/>
        </w:rPr>
      </w:pPr>
      <w:r w:rsidRPr="00173BD9">
        <w:rPr>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BC2AB8" w:rsidRPr="00173BD9" w:rsidRDefault="00B36BDC" w:rsidP="00047F76">
      <w:pPr>
        <w:pStyle w:val="af"/>
        <w:ind w:firstLine="567"/>
        <w:jc w:val="both"/>
        <w:rPr>
          <w:sz w:val="28"/>
          <w:szCs w:val="28"/>
          <w:shd w:val="clear" w:color="auto" w:fill="FFFFFF"/>
        </w:rPr>
      </w:pPr>
      <w:r w:rsidRPr="00173BD9">
        <w:rPr>
          <w:sz w:val="28"/>
          <w:szCs w:val="28"/>
          <w:shd w:val="clear" w:color="auto" w:fill="FFFFFF"/>
        </w:rPr>
        <w:t>-</w:t>
      </w:r>
      <w:r w:rsidR="00C623F7" w:rsidRPr="00173BD9">
        <w:rPr>
          <w:sz w:val="28"/>
          <w:szCs w:val="28"/>
          <w:shd w:val="clear" w:color="auto" w:fill="FFFFFF"/>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C623F7" w:rsidRPr="00173BD9">
        <w:rPr>
          <w:sz w:val="28"/>
          <w:szCs w:val="28"/>
          <w:shd w:val="clear" w:color="auto" w:fill="FFFFFF"/>
        </w:rPr>
        <w:lastRenderedPageBreak/>
        <w:t>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36BDC" w:rsidRPr="00173BD9" w:rsidRDefault="00B36BDC" w:rsidP="00047F76">
      <w:pPr>
        <w:pStyle w:val="af"/>
        <w:ind w:firstLine="567"/>
        <w:jc w:val="both"/>
        <w:rPr>
          <w:sz w:val="28"/>
          <w:szCs w:val="28"/>
          <w:shd w:val="clear" w:color="auto" w:fill="FFFFFF"/>
        </w:rPr>
      </w:pPr>
      <w:r w:rsidRPr="00173BD9">
        <w:rPr>
          <w:sz w:val="28"/>
          <w:szCs w:val="28"/>
          <w:shd w:val="clear" w:color="auto" w:fill="FFFFFF"/>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6" w:anchor="/document/12188083/entry/3040191" w:history="1">
        <w:r w:rsidRPr="00173BD9">
          <w:rPr>
            <w:sz w:val="28"/>
            <w:szCs w:val="28"/>
            <w:shd w:val="clear" w:color="auto" w:fill="FFFFFF"/>
          </w:rPr>
          <w:t>частями 19.1</w:t>
        </w:r>
      </w:hyperlink>
      <w:r w:rsidRPr="00173BD9">
        <w:rPr>
          <w:sz w:val="28"/>
          <w:szCs w:val="28"/>
          <w:shd w:val="clear" w:color="auto" w:fill="FFFFFF"/>
        </w:rPr>
        <w:t> и </w:t>
      </w:r>
      <w:hyperlink r:id="rId37" w:anchor="/document/12188083/entry/3040192" w:history="1">
        <w:r w:rsidRPr="00173BD9">
          <w:rPr>
            <w:sz w:val="28"/>
            <w:szCs w:val="28"/>
            <w:shd w:val="clear" w:color="auto" w:fill="FFFFFF"/>
          </w:rPr>
          <w:t>19.2</w:t>
        </w:r>
      </w:hyperlink>
      <w:r w:rsidRPr="00173BD9">
        <w:rPr>
          <w:sz w:val="28"/>
          <w:szCs w:val="28"/>
          <w:shd w:val="clear" w:color="auto" w:fill="FFFFFF"/>
        </w:rPr>
        <w:t xml:space="preserve"> статьи 3.4. Федерального закона № 223-ФЗ от 18.07.2011 г.</w:t>
      </w:r>
    </w:p>
    <w:p w:rsidR="0048020C" w:rsidRPr="00173BD9" w:rsidRDefault="0048020C" w:rsidP="00047F76">
      <w:pPr>
        <w:pStyle w:val="af"/>
        <w:ind w:firstLine="567"/>
        <w:jc w:val="both"/>
        <w:rPr>
          <w:sz w:val="28"/>
          <w:szCs w:val="28"/>
          <w:shd w:val="clear" w:color="auto" w:fill="FFFFFF"/>
        </w:rPr>
      </w:pPr>
      <w:r w:rsidRPr="00173BD9">
        <w:rPr>
          <w:sz w:val="28"/>
          <w:szCs w:val="28"/>
          <w:shd w:val="clear" w:color="auto" w:fill="FFFFFF"/>
        </w:rPr>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38" w:anchor="/document/12188083/entry/3040192" w:history="1">
        <w:r w:rsidRPr="00173BD9">
          <w:rPr>
            <w:sz w:val="28"/>
            <w:szCs w:val="28"/>
            <w:shd w:val="clear" w:color="auto" w:fill="FFFFFF"/>
          </w:rPr>
          <w:t>части 19.2</w:t>
        </w:r>
      </w:hyperlink>
      <w:r w:rsidRPr="00173BD9">
        <w:rPr>
          <w:sz w:val="28"/>
          <w:szCs w:val="28"/>
          <w:shd w:val="clear" w:color="auto" w:fill="FFFFFF"/>
        </w:rPr>
        <w:t xml:space="preserve"> статьи 3.4. Федерального закона № 223-ФЗ от 18.07.2011 г., не допускается.</w:t>
      </w:r>
    </w:p>
    <w:p w:rsidR="00FE5960" w:rsidRPr="00173BD9" w:rsidRDefault="00C7595A" w:rsidP="00047F76">
      <w:pPr>
        <w:pStyle w:val="af"/>
        <w:ind w:firstLine="567"/>
        <w:jc w:val="both"/>
        <w:rPr>
          <w:sz w:val="28"/>
          <w:szCs w:val="28"/>
          <w:shd w:val="clear" w:color="auto" w:fill="FFFFFF"/>
        </w:rPr>
      </w:pPr>
      <w:r w:rsidRPr="00173BD9">
        <w:rPr>
          <w:sz w:val="28"/>
          <w:szCs w:val="28"/>
          <w:shd w:val="clear" w:color="auto" w:fill="FFFFFF"/>
        </w:rPr>
        <w:t>-</w:t>
      </w:r>
      <w:r w:rsidR="00FE5960" w:rsidRPr="00173BD9">
        <w:rPr>
          <w:sz w:val="28"/>
          <w:szCs w:val="28"/>
          <w:shd w:val="clear" w:color="auto" w:fill="FFFFFF"/>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9" w:anchor="/document/12188083/entry/3419110" w:history="1">
        <w:r w:rsidR="00FE5960" w:rsidRPr="00173BD9">
          <w:rPr>
            <w:sz w:val="28"/>
            <w:szCs w:val="28"/>
            <w:shd w:val="clear" w:color="auto" w:fill="FFFFFF"/>
          </w:rPr>
          <w:t>пунктом 10 части 19.1</w:t>
        </w:r>
      </w:hyperlink>
      <w:r w:rsidR="00FE5960" w:rsidRPr="00173BD9">
        <w:rPr>
          <w:sz w:val="28"/>
          <w:szCs w:val="28"/>
          <w:shd w:val="clear" w:color="auto" w:fill="FFFFFF"/>
        </w:rPr>
        <w:t>, а также </w:t>
      </w:r>
      <w:hyperlink r:id="rId40" w:anchor="/document/12188083/entry/3040192" w:history="1">
        <w:r w:rsidR="00FE5960" w:rsidRPr="00173BD9">
          <w:rPr>
            <w:sz w:val="28"/>
            <w:szCs w:val="28"/>
            <w:shd w:val="clear" w:color="auto" w:fill="FFFFFF"/>
          </w:rPr>
          <w:t>частью 19.2</w:t>
        </w:r>
      </w:hyperlink>
      <w:r w:rsidR="00741CE3" w:rsidRPr="00173BD9">
        <w:rPr>
          <w:sz w:val="28"/>
          <w:szCs w:val="28"/>
          <w:shd w:val="clear" w:color="auto" w:fill="FFFFFF"/>
        </w:rPr>
        <w:t xml:space="preserve"> </w:t>
      </w:r>
      <w:r w:rsidR="00FE5960" w:rsidRPr="00173BD9">
        <w:rPr>
          <w:sz w:val="28"/>
          <w:szCs w:val="28"/>
          <w:shd w:val="clear" w:color="auto" w:fill="FFFFFF"/>
        </w:rPr>
        <w:t>статьи</w:t>
      </w:r>
      <w:r w:rsidR="00741CE3" w:rsidRPr="00173BD9">
        <w:rPr>
          <w:sz w:val="28"/>
          <w:szCs w:val="28"/>
          <w:shd w:val="clear" w:color="auto" w:fill="FFFFFF"/>
        </w:rPr>
        <w:t xml:space="preserve"> 3.4. Федерального закона № 223-ФЗ от 18.07.2011 г.</w:t>
      </w:r>
      <w:r w:rsidR="00FE5960" w:rsidRPr="00173BD9">
        <w:rPr>
          <w:sz w:val="28"/>
          <w:szCs w:val="28"/>
          <w:shd w:val="clear" w:color="auto" w:fill="FFFFFF"/>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41" w:anchor="/document/12188083/entry/3419101" w:history="1">
        <w:r w:rsidR="00FE5960" w:rsidRPr="00173BD9">
          <w:rPr>
            <w:sz w:val="28"/>
            <w:szCs w:val="28"/>
            <w:shd w:val="clear" w:color="auto" w:fill="FFFFFF"/>
          </w:rPr>
          <w:t>пунктами 1 - 9</w:t>
        </w:r>
      </w:hyperlink>
      <w:r w:rsidR="00FE5960" w:rsidRPr="00173BD9">
        <w:rPr>
          <w:sz w:val="28"/>
          <w:szCs w:val="28"/>
          <w:shd w:val="clear" w:color="auto" w:fill="FFFFFF"/>
        </w:rPr>
        <w:t>, </w:t>
      </w:r>
      <w:hyperlink r:id="rId42" w:anchor="/document/12188083/entry/3419111" w:history="1">
        <w:r w:rsidR="00FE5960" w:rsidRPr="00173BD9">
          <w:rPr>
            <w:sz w:val="28"/>
            <w:szCs w:val="28"/>
            <w:shd w:val="clear" w:color="auto" w:fill="FFFFFF"/>
          </w:rPr>
          <w:t>11</w:t>
        </w:r>
      </w:hyperlink>
      <w:r w:rsidR="00FE5960" w:rsidRPr="00173BD9">
        <w:rPr>
          <w:sz w:val="28"/>
          <w:szCs w:val="28"/>
          <w:shd w:val="clear" w:color="auto" w:fill="FFFFFF"/>
        </w:rPr>
        <w:t> и </w:t>
      </w:r>
      <w:hyperlink r:id="rId43" w:anchor="/document/12188083/entry/3419112" w:history="1">
        <w:r w:rsidR="00FE5960" w:rsidRPr="00173BD9">
          <w:rPr>
            <w:sz w:val="28"/>
            <w:szCs w:val="28"/>
            <w:shd w:val="clear" w:color="auto" w:fill="FFFFFF"/>
          </w:rPr>
          <w:t>12 части 19.1</w:t>
        </w:r>
      </w:hyperlink>
      <w:r w:rsidR="000D1CB6" w:rsidRPr="00173BD9">
        <w:rPr>
          <w:sz w:val="28"/>
          <w:szCs w:val="28"/>
          <w:shd w:val="clear" w:color="auto" w:fill="FFFFFF"/>
        </w:rPr>
        <w:t xml:space="preserve">, а также частью 19.2 </w:t>
      </w:r>
      <w:r w:rsidR="00FE5960" w:rsidRPr="00173BD9">
        <w:rPr>
          <w:sz w:val="28"/>
          <w:szCs w:val="28"/>
          <w:shd w:val="clear" w:color="auto" w:fill="FFFFFF"/>
        </w:rPr>
        <w:t>статьи</w:t>
      </w:r>
      <w:r w:rsidR="000D1CB6" w:rsidRPr="00173BD9">
        <w:rPr>
          <w:sz w:val="28"/>
          <w:szCs w:val="28"/>
          <w:shd w:val="clear" w:color="auto" w:fill="FFFFFF"/>
        </w:rPr>
        <w:t xml:space="preserve"> 3.4. Федерального закона № 223-ФЗ от 18.07.2011 г.</w:t>
      </w:r>
      <w:r w:rsidR="00FE5960" w:rsidRPr="00173BD9">
        <w:rPr>
          <w:sz w:val="28"/>
          <w:szCs w:val="28"/>
          <w:shd w:val="clear" w:color="auto" w:fill="FFFFFF"/>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w:t>
      </w:r>
      <w:r w:rsidR="00BF6416" w:rsidRPr="00173BD9">
        <w:rPr>
          <w:sz w:val="28"/>
          <w:szCs w:val="28"/>
          <w:shd w:val="clear" w:color="auto" w:fill="FFFFFF"/>
        </w:rPr>
        <w:t>етствии с частью 19.1 статьи 3.4. Федерального закона № 223-ФЗ от 18.07.2011 г.</w:t>
      </w:r>
    </w:p>
    <w:p w:rsidR="005A6FBA" w:rsidRPr="00173BD9" w:rsidRDefault="005A6FBA" w:rsidP="00047F76">
      <w:pPr>
        <w:pStyle w:val="af"/>
        <w:ind w:firstLine="567"/>
        <w:jc w:val="both"/>
        <w:rPr>
          <w:sz w:val="28"/>
          <w:szCs w:val="28"/>
          <w:shd w:val="clear" w:color="auto" w:fill="FFFFFF"/>
        </w:rPr>
      </w:pPr>
      <w:r w:rsidRPr="00173BD9">
        <w:rPr>
          <w:sz w:val="28"/>
          <w:szCs w:val="28"/>
          <w:shd w:val="clear" w:color="auto" w:fill="FFFFFF"/>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4" w:anchor="/document/12188083/entry/3419110" w:history="1">
        <w:r w:rsidRPr="00173BD9">
          <w:rPr>
            <w:sz w:val="28"/>
            <w:szCs w:val="28"/>
            <w:shd w:val="clear" w:color="auto" w:fill="FFFFFF"/>
          </w:rPr>
          <w:t>пунктом 10 части 19.1</w:t>
        </w:r>
      </w:hyperlink>
      <w:r w:rsidR="00EE3DCD" w:rsidRPr="00173BD9">
        <w:rPr>
          <w:sz w:val="28"/>
          <w:szCs w:val="28"/>
          <w:shd w:val="clear" w:color="auto" w:fill="FFFFFF"/>
        </w:rPr>
        <w:t xml:space="preserve"> статьи 3.4. Федерального закона № 223-ФЗ от 18.07.2011 г.</w:t>
      </w:r>
      <w:r w:rsidRPr="00173BD9">
        <w:rPr>
          <w:sz w:val="28"/>
          <w:szCs w:val="28"/>
          <w:shd w:val="clear" w:color="auto" w:fill="FFFFFF"/>
        </w:rPr>
        <w:t xml:space="preserve"> Вторая часть данной заявки должна содержать информацию и документы, предусмотренные </w:t>
      </w:r>
      <w:hyperlink r:id="rId45" w:anchor="/document/12188083/entry/3419101" w:history="1">
        <w:r w:rsidRPr="00173BD9">
          <w:rPr>
            <w:sz w:val="28"/>
            <w:szCs w:val="28"/>
            <w:shd w:val="clear" w:color="auto" w:fill="FFFFFF"/>
          </w:rPr>
          <w:t>пунктами 1 - 9</w:t>
        </w:r>
      </w:hyperlink>
      <w:r w:rsidRPr="00173BD9">
        <w:rPr>
          <w:sz w:val="28"/>
          <w:szCs w:val="28"/>
          <w:shd w:val="clear" w:color="auto" w:fill="FFFFFF"/>
        </w:rPr>
        <w:t>, </w:t>
      </w:r>
      <w:hyperlink r:id="rId46" w:anchor="/document/12188083/entry/3419111" w:history="1">
        <w:r w:rsidRPr="00173BD9">
          <w:rPr>
            <w:sz w:val="28"/>
            <w:szCs w:val="28"/>
            <w:shd w:val="clear" w:color="auto" w:fill="FFFFFF"/>
          </w:rPr>
          <w:t>11</w:t>
        </w:r>
      </w:hyperlink>
      <w:r w:rsidRPr="00173BD9">
        <w:rPr>
          <w:sz w:val="28"/>
          <w:szCs w:val="28"/>
          <w:shd w:val="clear" w:color="auto" w:fill="FFFFFF"/>
        </w:rPr>
        <w:t> и </w:t>
      </w:r>
      <w:hyperlink r:id="rId47" w:anchor="/document/12188083/entry/3419112" w:history="1">
        <w:r w:rsidRPr="00173BD9">
          <w:rPr>
            <w:sz w:val="28"/>
            <w:szCs w:val="28"/>
            <w:shd w:val="clear" w:color="auto" w:fill="FFFFFF"/>
          </w:rPr>
          <w:t>12 части 19.1</w:t>
        </w:r>
      </w:hyperlink>
      <w:r w:rsidR="00B8392E" w:rsidRPr="00173BD9">
        <w:rPr>
          <w:sz w:val="28"/>
          <w:szCs w:val="28"/>
          <w:shd w:val="clear" w:color="auto" w:fill="FFFFFF"/>
        </w:rPr>
        <w:t xml:space="preserve"> статьи 3.4. Федерального закона № 223-ФЗ от 18.07.2011 г.</w:t>
      </w:r>
      <w:r w:rsidRPr="00173BD9">
        <w:rPr>
          <w:sz w:val="28"/>
          <w:szCs w:val="28"/>
          <w:shd w:val="clear" w:color="auto" w:fill="FFFFFF"/>
        </w:rPr>
        <w:t xml:space="preserve"> При этом предусмотренные настоящей частью информация и документы </w:t>
      </w:r>
      <w:r w:rsidRPr="00173BD9">
        <w:rPr>
          <w:sz w:val="28"/>
          <w:szCs w:val="28"/>
          <w:shd w:val="clear" w:color="auto" w:fill="FFFFFF"/>
        </w:rPr>
        <w:lastRenderedPageBreak/>
        <w:t>должны содержаться в заявке на участие в аукционе в электронной форме в случае установления обязанности их представления в соотв</w:t>
      </w:r>
      <w:r w:rsidR="00B1373B" w:rsidRPr="00173BD9">
        <w:rPr>
          <w:sz w:val="28"/>
          <w:szCs w:val="28"/>
          <w:shd w:val="clear" w:color="auto" w:fill="FFFFFF"/>
        </w:rPr>
        <w:t>етствии с частью 19.1 статьи 3.4. Федерального закона № 223-ФЗ от 18.07.2011 г.</w:t>
      </w:r>
    </w:p>
    <w:p w:rsidR="00FE5960" w:rsidRPr="00173BD9" w:rsidRDefault="004367FB" w:rsidP="00047F76">
      <w:pPr>
        <w:pStyle w:val="af"/>
        <w:ind w:firstLine="567"/>
        <w:jc w:val="both"/>
        <w:rPr>
          <w:sz w:val="28"/>
          <w:szCs w:val="28"/>
          <w:shd w:val="clear" w:color="auto" w:fill="FFFFFF"/>
        </w:rPr>
      </w:pPr>
      <w:r w:rsidRPr="00173BD9">
        <w:rPr>
          <w:sz w:val="28"/>
          <w:szCs w:val="28"/>
          <w:shd w:val="clear" w:color="auto" w:fill="FFFFFF"/>
        </w:rPr>
        <w:t>-Заявка на участие в запросе котировок в электронной форме должна содержать информацию и документы, предусмотренные </w:t>
      </w:r>
      <w:hyperlink r:id="rId48" w:anchor="/document/12188083/entry/3040191" w:history="1">
        <w:r w:rsidRPr="00173BD9">
          <w:rPr>
            <w:sz w:val="28"/>
            <w:szCs w:val="28"/>
            <w:shd w:val="clear" w:color="auto" w:fill="FFFFFF"/>
          </w:rPr>
          <w:t>частью 19.1</w:t>
        </w:r>
      </w:hyperlink>
      <w:r w:rsidR="009435A7" w:rsidRPr="00173BD9">
        <w:rPr>
          <w:sz w:val="28"/>
          <w:szCs w:val="28"/>
          <w:shd w:val="clear" w:color="auto" w:fill="FFFFFF"/>
        </w:rPr>
        <w:t xml:space="preserve"> </w:t>
      </w:r>
      <w:r w:rsidRPr="00173BD9">
        <w:rPr>
          <w:sz w:val="28"/>
          <w:szCs w:val="28"/>
          <w:shd w:val="clear" w:color="auto" w:fill="FFFFFF"/>
        </w:rPr>
        <w:t>статьи</w:t>
      </w:r>
      <w:r w:rsidR="009435A7" w:rsidRPr="00173BD9">
        <w:rPr>
          <w:sz w:val="28"/>
          <w:szCs w:val="28"/>
          <w:shd w:val="clear" w:color="auto" w:fill="FFFFFF"/>
        </w:rPr>
        <w:t xml:space="preserve"> 3.4. Федерального закона № 223-ФЗ от 18.07.2011 г.</w:t>
      </w:r>
      <w:r w:rsidRPr="00173BD9">
        <w:rPr>
          <w:sz w:val="28"/>
          <w:szCs w:val="28"/>
          <w:shd w:val="clear" w:color="auto" w:fill="FFFFFF"/>
        </w:rPr>
        <w:t>, в случае установления заказчиком обязанности их представления.</w:t>
      </w:r>
    </w:p>
    <w:p w:rsidR="0020040D" w:rsidRPr="00DD796F" w:rsidRDefault="00542C67" w:rsidP="00047F76">
      <w:pPr>
        <w:pStyle w:val="af"/>
        <w:ind w:firstLine="567"/>
        <w:jc w:val="both"/>
        <w:rPr>
          <w:rStyle w:val="blk"/>
          <w:sz w:val="28"/>
          <w:szCs w:val="28"/>
          <w:shd w:val="clear" w:color="auto" w:fill="FFFFFF"/>
        </w:rPr>
      </w:pPr>
      <w:r w:rsidRPr="00173BD9">
        <w:rPr>
          <w:sz w:val="28"/>
          <w:szCs w:val="28"/>
          <w:shd w:val="clear" w:color="auto" w:fill="FFFFFF"/>
        </w:rPr>
        <w:t>-Декларация, предусмотренная </w:t>
      </w:r>
      <w:hyperlink r:id="rId49" w:anchor="/document/12188083/entry/3419109" w:history="1">
        <w:r w:rsidRPr="00173BD9">
          <w:rPr>
            <w:sz w:val="28"/>
            <w:szCs w:val="28"/>
            <w:shd w:val="clear" w:color="auto" w:fill="FFFFFF"/>
          </w:rPr>
          <w:t>пунктом 9 части 19.1</w:t>
        </w:r>
      </w:hyperlink>
      <w:r w:rsidR="0042717D" w:rsidRPr="00173BD9">
        <w:rPr>
          <w:sz w:val="28"/>
          <w:szCs w:val="28"/>
          <w:shd w:val="clear" w:color="auto" w:fill="FFFFFF"/>
        </w:rPr>
        <w:t xml:space="preserve"> </w:t>
      </w:r>
      <w:r w:rsidRPr="00173BD9">
        <w:rPr>
          <w:sz w:val="28"/>
          <w:szCs w:val="28"/>
          <w:shd w:val="clear" w:color="auto" w:fill="FFFFFF"/>
        </w:rPr>
        <w:t>статьи</w:t>
      </w:r>
      <w:r w:rsidR="0042717D" w:rsidRPr="00173BD9">
        <w:rPr>
          <w:sz w:val="28"/>
          <w:szCs w:val="28"/>
          <w:shd w:val="clear" w:color="auto" w:fill="FFFFFF"/>
        </w:rPr>
        <w:t xml:space="preserve"> 3.4. Федерального закона № 223-ФЗ от 18.07.2011 г.</w:t>
      </w:r>
      <w:r w:rsidRPr="00173BD9">
        <w:rPr>
          <w:sz w:val="28"/>
          <w:szCs w:val="28"/>
          <w:shd w:val="clear" w:color="auto" w:fill="FFFFFF"/>
        </w:rPr>
        <w:t>,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w:t>
      </w:r>
      <w:r w:rsidR="0042717D" w:rsidRPr="00173BD9">
        <w:rPr>
          <w:sz w:val="28"/>
          <w:szCs w:val="28"/>
          <w:shd w:val="clear" w:color="auto" w:fill="FFFFFF"/>
        </w:rPr>
        <w:t xml:space="preserve">казанных в части 19.1 </w:t>
      </w:r>
      <w:r w:rsidRPr="00173BD9">
        <w:rPr>
          <w:sz w:val="28"/>
          <w:szCs w:val="28"/>
          <w:shd w:val="clear" w:color="auto" w:fill="FFFFFF"/>
        </w:rPr>
        <w:t>статьи</w:t>
      </w:r>
      <w:r w:rsidR="0042717D" w:rsidRPr="00173BD9">
        <w:rPr>
          <w:sz w:val="28"/>
          <w:szCs w:val="28"/>
          <w:shd w:val="clear" w:color="auto" w:fill="FFFFFF"/>
        </w:rPr>
        <w:t xml:space="preserve"> 3.4. Федерального закона № 223-ФЗ от 18.07.2011 г</w:t>
      </w:r>
      <w:r w:rsidRPr="00173BD9">
        <w:rPr>
          <w:sz w:val="28"/>
          <w:szCs w:val="28"/>
          <w:shd w:val="clear" w:color="auto" w:fill="FFFFFF"/>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anchor="/document/12188083/entry/304018" w:history="1">
        <w:r w:rsidRPr="00173BD9">
          <w:rPr>
            <w:sz w:val="28"/>
            <w:szCs w:val="28"/>
            <w:shd w:val="clear" w:color="auto" w:fill="FFFFFF"/>
          </w:rPr>
          <w:t>частью 18</w:t>
        </w:r>
      </w:hyperlink>
      <w:r w:rsidR="00316C61" w:rsidRPr="00173BD9">
        <w:rPr>
          <w:sz w:val="28"/>
          <w:szCs w:val="28"/>
          <w:shd w:val="clear" w:color="auto" w:fill="FFFFFF"/>
        </w:rPr>
        <w:t xml:space="preserve"> статьи </w:t>
      </w:r>
      <w:r w:rsidR="0041007B" w:rsidRPr="00173BD9">
        <w:rPr>
          <w:sz w:val="28"/>
          <w:szCs w:val="28"/>
          <w:shd w:val="clear" w:color="auto" w:fill="FFFFFF"/>
        </w:rPr>
        <w:t>3.4. Федерального закона № 223-ФЗ от 18.07.2011 г.</w:t>
      </w:r>
      <w:bookmarkStart w:id="111" w:name="dst100283"/>
      <w:bookmarkEnd w:id="111"/>
    </w:p>
    <w:p w:rsidR="00B3217C" w:rsidRPr="00B538E4" w:rsidRDefault="00DD796F" w:rsidP="00047F76">
      <w:pPr>
        <w:pStyle w:val="af"/>
        <w:ind w:firstLine="567"/>
        <w:jc w:val="both"/>
        <w:rPr>
          <w:rStyle w:val="blk"/>
          <w:sz w:val="28"/>
          <w:szCs w:val="28"/>
        </w:rPr>
      </w:pPr>
      <w:r w:rsidRPr="00B538E4">
        <w:rPr>
          <w:rStyle w:val="blk"/>
          <w:sz w:val="28"/>
          <w:szCs w:val="28"/>
        </w:rPr>
        <w:t>9.16</w:t>
      </w:r>
      <w:r w:rsidR="00944EBD" w:rsidRPr="00B538E4">
        <w:rPr>
          <w:rStyle w:val="blk"/>
          <w:sz w:val="28"/>
          <w:szCs w:val="28"/>
        </w:rPr>
        <w:t xml:space="preserve">. </w:t>
      </w:r>
      <w:bookmarkStart w:id="112" w:name="dst100284"/>
      <w:bookmarkEnd w:id="112"/>
      <w:r w:rsidR="00B3217C" w:rsidRPr="00B538E4">
        <w:rPr>
          <w:sz w:val="28"/>
          <w:szCs w:val="28"/>
          <w:shd w:val="clear" w:color="auto" w:fill="FFFFFF"/>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838F6" w:rsidRPr="00B538E4" w:rsidRDefault="00944EBD" w:rsidP="00047F76">
      <w:pPr>
        <w:pStyle w:val="af"/>
        <w:ind w:firstLine="567"/>
        <w:jc w:val="both"/>
        <w:rPr>
          <w:rStyle w:val="blk"/>
          <w:sz w:val="28"/>
          <w:szCs w:val="28"/>
        </w:rPr>
      </w:pPr>
      <w:r w:rsidRPr="00B538E4">
        <w:rPr>
          <w:rStyle w:val="blk"/>
          <w:sz w:val="28"/>
          <w:szCs w:val="28"/>
        </w:rPr>
        <w:t>9.</w:t>
      </w:r>
      <w:bookmarkStart w:id="113" w:name="dst100285"/>
      <w:bookmarkEnd w:id="113"/>
      <w:r w:rsidR="00DD796F" w:rsidRPr="00B538E4">
        <w:rPr>
          <w:rStyle w:val="blk"/>
          <w:sz w:val="28"/>
          <w:szCs w:val="28"/>
        </w:rPr>
        <w:t>17</w:t>
      </w:r>
      <w:r w:rsidR="00B838F6" w:rsidRPr="00B538E4">
        <w:rPr>
          <w:rStyle w:val="blk"/>
          <w:sz w:val="28"/>
          <w:szCs w:val="28"/>
        </w:rPr>
        <w:t xml:space="preserve">. </w:t>
      </w:r>
      <w:r w:rsidR="00B838F6" w:rsidRPr="00B538E4">
        <w:rPr>
          <w:sz w:val="28"/>
          <w:szCs w:val="28"/>
          <w:shd w:val="clear" w:color="auto" w:fill="FFFFFF"/>
        </w:rPr>
        <w:t>Оператор электронной площадки в следующем порядке направляет заказчику:</w:t>
      </w:r>
    </w:p>
    <w:p w:rsidR="00B838F6" w:rsidRPr="00B538E4" w:rsidRDefault="00B838F6" w:rsidP="00047F76">
      <w:pPr>
        <w:pStyle w:val="af"/>
        <w:ind w:firstLine="567"/>
        <w:jc w:val="both"/>
        <w:rPr>
          <w:rStyle w:val="blk"/>
          <w:sz w:val="28"/>
          <w:szCs w:val="28"/>
        </w:rPr>
      </w:pPr>
      <w:bookmarkStart w:id="114" w:name="dst100286"/>
      <w:bookmarkEnd w:id="114"/>
      <w:r w:rsidRPr="00B538E4">
        <w:rPr>
          <w:sz w:val="28"/>
          <w:szCs w:val="28"/>
          <w:shd w:val="clear" w:color="auto" w:fill="FFFFFF"/>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944EBD" w:rsidRPr="00B538E4" w:rsidRDefault="00153363" w:rsidP="00047F76">
      <w:pPr>
        <w:pStyle w:val="af"/>
        <w:ind w:firstLine="567"/>
        <w:jc w:val="both"/>
        <w:rPr>
          <w:sz w:val="28"/>
          <w:szCs w:val="28"/>
          <w:shd w:val="clear" w:color="auto" w:fill="FFFFFF"/>
        </w:rPr>
      </w:pPr>
      <w:r w:rsidRPr="00B538E4">
        <w:rPr>
          <w:rStyle w:val="blk"/>
          <w:sz w:val="28"/>
          <w:szCs w:val="28"/>
        </w:rPr>
        <w:t>2</w:t>
      </w:r>
      <w:r w:rsidR="00944EBD" w:rsidRPr="00B538E4">
        <w:rPr>
          <w:rStyle w:val="blk"/>
          <w:sz w:val="28"/>
          <w:szCs w:val="28"/>
        </w:rPr>
        <w:t xml:space="preserve">) </w:t>
      </w:r>
      <w:r w:rsidR="00DD5A2F" w:rsidRPr="00B538E4">
        <w:rPr>
          <w:sz w:val="28"/>
          <w:szCs w:val="28"/>
          <w:shd w:val="clear" w:color="auto" w:fill="FFFFFF"/>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1" w:anchor="/document/12188083/entry/3040701" w:history="1">
        <w:r w:rsidR="00DD5A2F" w:rsidRPr="00B538E4">
          <w:rPr>
            <w:sz w:val="28"/>
            <w:szCs w:val="28"/>
            <w:shd w:val="clear" w:color="auto" w:fill="FFFFFF"/>
          </w:rPr>
          <w:t>частью 7.1</w:t>
        </w:r>
      </w:hyperlink>
      <w:r w:rsidR="002C29CB" w:rsidRPr="00B538E4">
        <w:rPr>
          <w:sz w:val="28"/>
          <w:szCs w:val="28"/>
          <w:shd w:val="clear" w:color="auto" w:fill="FFFFFF"/>
        </w:rPr>
        <w:t xml:space="preserve"> </w:t>
      </w:r>
      <w:r w:rsidR="00DD5A2F" w:rsidRPr="00B538E4">
        <w:rPr>
          <w:sz w:val="28"/>
          <w:szCs w:val="28"/>
          <w:shd w:val="clear" w:color="auto" w:fill="FFFFFF"/>
        </w:rPr>
        <w:t>статьи</w:t>
      </w:r>
      <w:r w:rsidR="002C29CB" w:rsidRPr="00B538E4">
        <w:rPr>
          <w:sz w:val="28"/>
          <w:szCs w:val="28"/>
          <w:shd w:val="clear" w:color="auto" w:fill="FFFFFF"/>
        </w:rPr>
        <w:t xml:space="preserve"> 3.4 Федерального закона № 223-ФЗ от 18.07.2011 г.</w:t>
      </w:r>
      <w:r w:rsidR="00DD5A2F" w:rsidRPr="00B538E4">
        <w:rPr>
          <w:sz w:val="28"/>
          <w:szCs w:val="28"/>
          <w:shd w:val="clear" w:color="auto" w:fill="FFFFFF"/>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5710E" w:rsidRPr="00B538E4" w:rsidRDefault="0015710E" w:rsidP="00047F76">
      <w:pPr>
        <w:pStyle w:val="af"/>
        <w:ind w:firstLine="567"/>
        <w:jc w:val="both"/>
        <w:rPr>
          <w:sz w:val="28"/>
          <w:szCs w:val="28"/>
          <w:shd w:val="clear" w:color="auto" w:fill="FFFFFF"/>
        </w:rPr>
      </w:pPr>
      <w:r w:rsidRPr="00B538E4">
        <w:rPr>
          <w:sz w:val="28"/>
          <w:szCs w:val="28"/>
          <w:shd w:val="clear" w:color="auto" w:fill="FFFFFF"/>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5710E" w:rsidRPr="00B538E4" w:rsidRDefault="0015710E" w:rsidP="00047F76">
      <w:pPr>
        <w:pStyle w:val="af"/>
        <w:ind w:firstLine="567"/>
        <w:jc w:val="both"/>
        <w:rPr>
          <w:sz w:val="28"/>
          <w:szCs w:val="28"/>
          <w:shd w:val="clear" w:color="auto" w:fill="FFFFFF"/>
        </w:rPr>
      </w:pPr>
      <w:r w:rsidRPr="00B538E4">
        <w:rPr>
          <w:sz w:val="28"/>
          <w:szCs w:val="28"/>
          <w:shd w:val="clear" w:color="auto" w:fill="FFFFFF"/>
        </w:rPr>
        <w:t>б) проведения процедуры подачи участниками аукциона в электронной форме предложений о цене договора с учетом требований </w:t>
      </w:r>
      <w:hyperlink r:id="rId52" w:anchor="/document/12188083/entry/30407" w:history="1">
        <w:r w:rsidR="00254068" w:rsidRPr="00B538E4">
          <w:rPr>
            <w:sz w:val="28"/>
            <w:szCs w:val="28"/>
            <w:shd w:val="clear" w:color="auto" w:fill="FFFFFF"/>
          </w:rPr>
          <w:t xml:space="preserve">части </w:t>
        </w:r>
        <w:r w:rsidRPr="00B538E4">
          <w:rPr>
            <w:sz w:val="28"/>
            <w:szCs w:val="28"/>
            <w:shd w:val="clear" w:color="auto" w:fill="FFFFFF"/>
          </w:rPr>
          <w:t>7</w:t>
        </w:r>
      </w:hyperlink>
      <w:r w:rsidR="00254068" w:rsidRPr="00B538E4">
        <w:rPr>
          <w:sz w:val="28"/>
          <w:szCs w:val="28"/>
          <w:shd w:val="clear" w:color="auto" w:fill="FFFFFF"/>
        </w:rPr>
        <w:t xml:space="preserve"> </w:t>
      </w:r>
      <w:r w:rsidRPr="00B538E4">
        <w:rPr>
          <w:sz w:val="28"/>
          <w:szCs w:val="28"/>
          <w:shd w:val="clear" w:color="auto" w:fill="FFFFFF"/>
        </w:rPr>
        <w:t>статьи</w:t>
      </w:r>
      <w:r w:rsidR="00EF0B25" w:rsidRPr="00B538E4">
        <w:rPr>
          <w:sz w:val="28"/>
          <w:szCs w:val="28"/>
          <w:shd w:val="clear" w:color="auto" w:fill="FFFFFF"/>
        </w:rPr>
        <w:t xml:space="preserve"> 3.4. Федерального закона № 223-ФЗ от 18.07.2011 г.</w:t>
      </w:r>
      <w:r w:rsidRPr="00B538E4">
        <w:rPr>
          <w:sz w:val="28"/>
          <w:szCs w:val="28"/>
          <w:shd w:val="clear" w:color="auto" w:fill="FFFFFF"/>
        </w:rPr>
        <w:t xml:space="preserve"> (при проведении аукциона в электронной форме);</w:t>
      </w:r>
    </w:p>
    <w:p w:rsidR="00403DB4" w:rsidRPr="00B538E4" w:rsidRDefault="00DE699A" w:rsidP="00047F76">
      <w:pPr>
        <w:pStyle w:val="af"/>
        <w:ind w:firstLine="567"/>
        <w:jc w:val="both"/>
        <w:rPr>
          <w:sz w:val="28"/>
          <w:szCs w:val="28"/>
        </w:rPr>
      </w:pPr>
      <w:r w:rsidRPr="00B538E4">
        <w:rPr>
          <w:sz w:val="28"/>
          <w:szCs w:val="28"/>
          <w:shd w:val="clear" w:color="auto" w:fill="FFFFFF"/>
        </w:rPr>
        <w:t>3</w:t>
      </w:r>
      <w:r w:rsidR="00403DB4" w:rsidRPr="00B538E4">
        <w:rPr>
          <w:sz w:val="28"/>
          <w:szCs w:val="28"/>
          <w:shd w:val="clear" w:color="auto" w:fill="FFFFFF"/>
        </w:rPr>
        <w:t>) протокол, предусмотренный </w:t>
      </w:r>
      <w:hyperlink r:id="rId53" w:anchor="/document/12188083/entry/3040701" w:history="1">
        <w:r w:rsidR="00403DB4" w:rsidRPr="00B538E4">
          <w:rPr>
            <w:sz w:val="28"/>
            <w:szCs w:val="28"/>
            <w:shd w:val="clear" w:color="auto" w:fill="FFFFFF"/>
          </w:rPr>
          <w:t>частью 7.1</w:t>
        </w:r>
      </w:hyperlink>
      <w:r w:rsidR="00F72A14" w:rsidRPr="00B538E4">
        <w:rPr>
          <w:sz w:val="28"/>
          <w:szCs w:val="28"/>
          <w:shd w:val="clear" w:color="auto" w:fill="FFFFFF"/>
        </w:rPr>
        <w:t xml:space="preserve"> </w:t>
      </w:r>
      <w:r w:rsidR="00403DB4" w:rsidRPr="00B538E4">
        <w:rPr>
          <w:sz w:val="28"/>
          <w:szCs w:val="28"/>
          <w:shd w:val="clear" w:color="auto" w:fill="FFFFFF"/>
        </w:rPr>
        <w:t>статьи</w:t>
      </w:r>
      <w:r w:rsidR="00F72A14" w:rsidRPr="00B538E4">
        <w:rPr>
          <w:sz w:val="28"/>
          <w:szCs w:val="28"/>
          <w:shd w:val="clear" w:color="auto" w:fill="FFFFFF"/>
        </w:rPr>
        <w:t xml:space="preserve"> 3.4 Федерального закона № 223-ФЗ от 18.07.2011 г.</w:t>
      </w:r>
      <w:r w:rsidR="00403DB4" w:rsidRPr="00B538E4">
        <w:rPr>
          <w:sz w:val="28"/>
          <w:szCs w:val="28"/>
          <w:shd w:val="clear" w:color="auto" w:fill="FFFFFF"/>
        </w:rPr>
        <w:t xml:space="preserve"> (в случае, если конкурс в электронной форме включает этап, предусмотренный </w:t>
      </w:r>
      <w:hyperlink r:id="rId54" w:anchor="/document/12188083/entry/304045" w:history="1">
        <w:r w:rsidR="00403DB4" w:rsidRPr="00B538E4">
          <w:rPr>
            <w:sz w:val="28"/>
            <w:szCs w:val="28"/>
            <w:shd w:val="clear" w:color="auto" w:fill="FFFFFF"/>
          </w:rPr>
          <w:t>пунктом 5 части 4</w:t>
        </w:r>
      </w:hyperlink>
      <w:r w:rsidR="00672877" w:rsidRPr="00B538E4">
        <w:rPr>
          <w:sz w:val="28"/>
          <w:szCs w:val="28"/>
          <w:shd w:val="clear" w:color="auto" w:fill="FFFFFF"/>
        </w:rPr>
        <w:t xml:space="preserve"> </w:t>
      </w:r>
      <w:r w:rsidR="00403DB4" w:rsidRPr="00B538E4">
        <w:rPr>
          <w:sz w:val="28"/>
          <w:szCs w:val="28"/>
          <w:shd w:val="clear" w:color="auto" w:fill="FFFFFF"/>
        </w:rPr>
        <w:t>статьи</w:t>
      </w:r>
      <w:r w:rsidR="00672877" w:rsidRPr="00B538E4">
        <w:rPr>
          <w:sz w:val="28"/>
          <w:szCs w:val="28"/>
          <w:shd w:val="clear" w:color="auto" w:fill="FFFFFF"/>
        </w:rPr>
        <w:t xml:space="preserve"> 3.4 Федерального закона № 223-ФЗ от 18.07.2011 г.</w:t>
      </w:r>
      <w:r w:rsidR="00403DB4" w:rsidRPr="00B538E4">
        <w:rPr>
          <w:sz w:val="28"/>
          <w:szCs w:val="28"/>
          <w:shd w:val="clear" w:color="auto" w:fill="FFFFFF"/>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944EBD" w:rsidRPr="00B538E4" w:rsidRDefault="000757CC" w:rsidP="00047F76">
      <w:pPr>
        <w:pStyle w:val="af"/>
        <w:ind w:firstLine="567"/>
        <w:jc w:val="both"/>
        <w:rPr>
          <w:sz w:val="28"/>
          <w:szCs w:val="28"/>
        </w:rPr>
      </w:pPr>
      <w:bookmarkStart w:id="115" w:name="dst100290"/>
      <w:bookmarkEnd w:id="115"/>
      <w:r w:rsidRPr="00B538E4">
        <w:rPr>
          <w:rStyle w:val="blk"/>
          <w:sz w:val="28"/>
          <w:szCs w:val="28"/>
        </w:rPr>
        <w:t>9.18</w:t>
      </w:r>
      <w:r w:rsidR="00944EBD" w:rsidRPr="00B538E4">
        <w:rPr>
          <w:rStyle w:val="blk"/>
          <w:sz w:val="28"/>
          <w:szCs w:val="28"/>
        </w:rPr>
        <w:t>. В случае, если Заказчиком принято решение об отмене конкурентной закупки с участием СМП в соответствии с частью 5 статьи 3.2 Федерального закона № 223-ФЗ, оператор ЭТП не вправе направлять Заказчику заявки участников такой конкурентной закупки.</w:t>
      </w:r>
    </w:p>
    <w:p w:rsidR="00F60CA7" w:rsidRPr="00B538E4" w:rsidRDefault="000757CC" w:rsidP="00047F76">
      <w:pPr>
        <w:pStyle w:val="af"/>
        <w:ind w:firstLine="567"/>
        <w:jc w:val="both"/>
        <w:rPr>
          <w:rStyle w:val="blk"/>
          <w:sz w:val="28"/>
          <w:szCs w:val="28"/>
        </w:rPr>
      </w:pPr>
      <w:bookmarkStart w:id="116" w:name="dst100291"/>
      <w:bookmarkEnd w:id="116"/>
      <w:r w:rsidRPr="00B538E4">
        <w:rPr>
          <w:rStyle w:val="blk"/>
          <w:sz w:val="28"/>
          <w:szCs w:val="28"/>
        </w:rPr>
        <w:t>9.19</w:t>
      </w:r>
      <w:r w:rsidR="00944EBD" w:rsidRPr="00B538E4">
        <w:rPr>
          <w:rStyle w:val="blk"/>
          <w:sz w:val="28"/>
          <w:szCs w:val="28"/>
        </w:rPr>
        <w:t xml:space="preserve">. </w:t>
      </w:r>
      <w:bookmarkStart w:id="117" w:name="dst100292"/>
      <w:bookmarkEnd w:id="117"/>
      <w:r w:rsidR="00F60CA7" w:rsidRPr="00B538E4">
        <w:rPr>
          <w:sz w:val="28"/>
          <w:szCs w:val="28"/>
          <w:shd w:val="clear" w:color="auto" w:fill="FFFFFF"/>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55" w:anchor="/document/12188083/entry/302013" w:history="1">
        <w:r w:rsidR="00F60CA7" w:rsidRPr="00B538E4">
          <w:rPr>
            <w:sz w:val="28"/>
            <w:szCs w:val="28"/>
            <w:shd w:val="clear" w:color="auto" w:fill="FFFFFF"/>
          </w:rPr>
          <w:t>части 13 статьи 3.2</w:t>
        </w:r>
      </w:hyperlink>
      <w:r w:rsidR="003508B0" w:rsidRPr="00B538E4">
        <w:rPr>
          <w:sz w:val="28"/>
          <w:szCs w:val="28"/>
          <w:shd w:val="clear" w:color="auto" w:fill="FFFFFF"/>
        </w:rPr>
        <w:t xml:space="preserve"> </w:t>
      </w:r>
      <w:r w:rsidR="00F60CA7" w:rsidRPr="00B538E4">
        <w:rPr>
          <w:sz w:val="28"/>
          <w:szCs w:val="28"/>
          <w:shd w:val="clear" w:color="auto" w:fill="FFFFFF"/>
        </w:rPr>
        <w:t>Федерального закона</w:t>
      </w:r>
      <w:r w:rsidR="003508B0" w:rsidRPr="00B538E4">
        <w:rPr>
          <w:sz w:val="28"/>
          <w:szCs w:val="28"/>
          <w:shd w:val="clear" w:color="auto" w:fill="FFFFFF"/>
        </w:rPr>
        <w:t xml:space="preserve"> № 223-ФЗ от 18.07.2011 г</w:t>
      </w:r>
      <w:r w:rsidR="00F60CA7" w:rsidRPr="00B538E4">
        <w:rPr>
          <w:sz w:val="28"/>
          <w:szCs w:val="28"/>
          <w:shd w:val="clear" w:color="auto" w:fill="FFFFFF"/>
        </w:rPr>
        <w:t>. В течение часа с момента получения указанного протокола оператор электронной площадки размещает его в единой информационной системе.</w:t>
      </w:r>
    </w:p>
    <w:p w:rsidR="00D12447" w:rsidRPr="00B538E4" w:rsidRDefault="000757CC" w:rsidP="00047F76">
      <w:pPr>
        <w:pStyle w:val="af"/>
        <w:ind w:firstLine="567"/>
        <w:jc w:val="both"/>
        <w:rPr>
          <w:sz w:val="28"/>
          <w:szCs w:val="28"/>
          <w:shd w:val="clear" w:color="auto" w:fill="FFFFFF"/>
        </w:rPr>
      </w:pPr>
      <w:bookmarkStart w:id="118" w:name="dst100293"/>
      <w:bookmarkEnd w:id="118"/>
      <w:r w:rsidRPr="00B538E4">
        <w:rPr>
          <w:rStyle w:val="blk"/>
          <w:sz w:val="28"/>
          <w:szCs w:val="28"/>
        </w:rPr>
        <w:t>9.20</w:t>
      </w:r>
      <w:r w:rsidR="00944EBD" w:rsidRPr="00B538E4">
        <w:rPr>
          <w:rStyle w:val="blk"/>
          <w:sz w:val="28"/>
          <w:szCs w:val="28"/>
        </w:rPr>
        <w:t xml:space="preserve">. </w:t>
      </w:r>
      <w:bookmarkStart w:id="119" w:name="dst100294"/>
      <w:bookmarkEnd w:id="119"/>
      <w:r w:rsidR="00D12447" w:rsidRPr="00B538E4">
        <w:rPr>
          <w:sz w:val="28"/>
          <w:szCs w:val="28"/>
          <w:shd w:val="clear" w:color="auto" w:fill="FFFFFF"/>
        </w:rPr>
        <w:t>В течение одного рабочего дня после направления оператором электронной площадки информации, указанной в </w:t>
      </w:r>
      <w:hyperlink r:id="rId56" w:anchor="/document/12188083/entry/304041" w:history="1">
        <w:r w:rsidR="00D12447" w:rsidRPr="00B538E4">
          <w:rPr>
            <w:sz w:val="28"/>
            <w:szCs w:val="28"/>
            <w:shd w:val="clear" w:color="auto" w:fill="FFFFFF"/>
          </w:rPr>
          <w:t>пунктах 1</w:t>
        </w:r>
      </w:hyperlink>
      <w:r w:rsidR="00D12447" w:rsidRPr="00B538E4">
        <w:rPr>
          <w:sz w:val="28"/>
          <w:szCs w:val="28"/>
          <w:shd w:val="clear" w:color="auto" w:fill="FFFFFF"/>
        </w:rPr>
        <w:t> (при проведении запроса котировок в электронной форме), </w:t>
      </w:r>
      <w:hyperlink r:id="rId57" w:anchor="/document/12188083/entry/304043" w:history="1">
        <w:r w:rsidR="00D12447" w:rsidRPr="00B538E4">
          <w:rPr>
            <w:sz w:val="28"/>
            <w:szCs w:val="28"/>
            <w:shd w:val="clear" w:color="auto" w:fill="FFFFFF"/>
          </w:rPr>
          <w:t>3</w:t>
        </w:r>
      </w:hyperlink>
      <w:r w:rsidR="00D12447" w:rsidRPr="00B538E4">
        <w:rPr>
          <w:sz w:val="28"/>
          <w:szCs w:val="28"/>
          <w:shd w:val="clear" w:color="auto" w:fill="FFFFFF"/>
        </w:rPr>
        <w:t>, </w:t>
      </w:r>
      <w:hyperlink r:id="rId58" w:anchor="/document/12188083/entry/304044" w:history="1">
        <w:r w:rsidR="00D12447" w:rsidRPr="00B538E4">
          <w:rPr>
            <w:sz w:val="28"/>
            <w:szCs w:val="28"/>
            <w:shd w:val="clear" w:color="auto" w:fill="FFFFFF"/>
          </w:rPr>
          <w:t>4</w:t>
        </w:r>
      </w:hyperlink>
      <w:r w:rsidR="00D12447" w:rsidRPr="00B538E4">
        <w:rPr>
          <w:sz w:val="28"/>
          <w:szCs w:val="28"/>
          <w:shd w:val="clear" w:color="auto" w:fill="FFFFFF"/>
        </w:rPr>
        <w:t> (в случае, если конкурс в электронной форме включает этап, предусмотренный </w:t>
      </w:r>
      <w:hyperlink r:id="rId59" w:anchor="/document/12188083/entry/304045" w:history="1">
        <w:r w:rsidR="00D12447" w:rsidRPr="00B538E4">
          <w:rPr>
            <w:sz w:val="28"/>
            <w:szCs w:val="28"/>
            <w:shd w:val="clear" w:color="auto" w:fill="FFFFFF"/>
          </w:rPr>
          <w:t>пунктом 5 части 4</w:t>
        </w:r>
      </w:hyperlink>
      <w:r w:rsidR="00BE47D0" w:rsidRPr="00B538E4">
        <w:rPr>
          <w:sz w:val="28"/>
          <w:szCs w:val="28"/>
          <w:shd w:val="clear" w:color="auto" w:fill="FFFFFF"/>
        </w:rPr>
        <w:t xml:space="preserve"> </w:t>
      </w:r>
      <w:r w:rsidR="00D12447" w:rsidRPr="00B538E4">
        <w:rPr>
          <w:sz w:val="28"/>
          <w:szCs w:val="28"/>
          <w:shd w:val="clear" w:color="auto" w:fill="FFFFFF"/>
        </w:rPr>
        <w:t>статьи</w:t>
      </w:r>
      <w:r w:rsidR="00BE47D0" w:rsidRPr="00B538E4">
        <w:rPr>
          <w:sz w:val="28"/>
          <w:szCs w:val="28"/>
          <w:shd w:val="clear" w:color="auto" w:fill="FFFFFF"/>
        </w:rPr>
        <w:t xml:space="preserve"> 3.4 Федерального закона № 223-ФЗ от 18.07.2011 г.</w:t>
      </w:r>
      <w:r w:rsidR="00D12447" w:rsidRPr="00B538E4">
        <w:rPr>
          <w:sz w:val="28"/>
          <w:szCs w:val="28"/>
          <w:shd w:val="clear" w:color="auto" w:fill="FFFFFF"/>
        </w:rPr>
        <w:t>) </w:t>
      </w:r>
      <w:hyperlink r:id="rId60" w:anchor="/document/12188083/entry/304022" w:history="1">
        <w:r w:rsidR="00D12447" w:rsidRPr="00B538E4">
          <w:rPr>
            <w:sz w:val="28"/>
            <w:szCs w:val="28"/>
            <w:shd w:val="clear" w:color="auto" w:fill="FFFFFF"/>
          </w:rPr>
          <w:t>части 22</w:t>
        </w:r>
      </w:hyperlink>
      <w:r w:rsidR="00BE47D0" w:rsidRPr="00B538E4">
        <w:rPr>
          <w:sz w:val="28"/>
          <w:szCs w:val="28"/>
          <w:shd w:val="clear" w:color="auto" w:fill="FFFFFF"/>
        </w:rPr>
        <w:t xml:space="preserve"> </w:t>
      </w:r>
      <w:r w:rsidR="00D12447" w:rsidRPr="00B538E4">
        <w:rPr>
          <w:sz w:val="28"/>
          <w:szCs w:val="28"/>
          <w:shd w:val="clear" w:color="auto" w:fill="FFFFFF"/>
        </w:rPr>
        <w:t>статьи</w:t>
      </w:r>
      <w:r w:rsidR="00BE47D0" w:rsidRPr="00B538E4">
        <w:rPr>
          <w:sz w:val="28"/>
          <w:szCs w:val="28"/>
          <w:shd w:val="clear" w:color="auto" w:fill="FFFFFF"/>
        </w:rPr>
        <w:t xml:space="preserve"> 3.4 Федерального закона № 223-ФЗ от 18.07.2011 г</w:t>
      </w:r>
      <w:r w:rsidR="00D12447" w:rsidRPr="00B538E4">
        <w:rPr>
          <w:sz w:val="28"/>
          <w:szCs w:val="28"/>
          <w:shd w:val="clear" w:color="auto" w:fill="FFFFFF"/>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44EBD" w:rsidRPr="00B538E4" w:rsidRDefault="00E01B13" w:rsidP="00047F76">
      <w:pPr>
        <w:pStyle w:val="af"/>
        <w:ind w:firstLine="567"/>
        <w:jc w:val="both"/>
        <w:rPr>
          <w:sz w:val="28"/>
          <w:szCs w:val="28"/>
        </w:rPr>
      </w:pPr>
      <w:r w:rsidRPr="00B538E4">
        <w:rPr>
          <w:rStyle w:val="blk"/>
          <w:sz w:val="28"/>
          <w:szCs w:val="28"/>
        </w:rPr>
        <w:t>9.21</w:t>
      </w:r>
      <w:r w:rsidR="00944EBD" w:rsidRPr="00B538E4">
        <w:rPr>
          <w:rStyle w:val="blk"/>
          <w:sz w:val="28"/>
          <w:szCs w:val="28"/>
        </w:rPr>
        <w:t xml:space="preserve">. Заказчик составляет итоговый протокол в соответствии с требованиями части 14 статьи 3.2 Федерального закона № 223-ФЗ и </w:t>
      </w:r>
      <w:r w:rsidR="00944EBD" w:rsidRPr="00B538E4">
        <w:rPr>
          <w:rStyle w:val="blk"/>
          <w:sz w:val="28"/>
          <w:szCs w:val="28"/>
        </w:rPr>
        <w:lastRenderedPageBreak/>
        <w:t>размещает его на электронной площадке и на Официальном сайте.</w:t>
      </w:r>
    </w:p>
    <w:p w:rsidR="00944EBD" w:rsidRPr="00B538E4" w:rsidRDefault="00E01B13" w:rsidP="00047F76">
      <w:pPr>
        <w:pStyle w:val="af"/>
        <w:ind w:firstLine="567"/>
        <w:jc w:val="both"/>
        <w:rPr>
          <w:sz w:val="28"/>
          <w:szCs w:val="28"/>
        </w:rPr>
      </w:pPr>
      <w:bookmarkStart w:id="120" w:name="dst100295"/>
      <w:bookmarkEnd w:id="120"/>
      <w:r w:rsidRPr="00B538E4">
        <w:rPr>
          <w:rStyle w:val="blk"/>
          <w:sz w:val="28"/>
          <w:szCs w:val="28"/>
        </w:rPr>
        <w:t>9.22</w:t>
      </w:r>
      <w:r w:rsidR="00944EBD" w:rsidRPr="00B538E4">
        <w:rPr>
          <w:rStyle w:val="blk"/>
          <w:sz w:val="28"/>
          <w:szCs w:val="28"/>
        </w:rPr>
        <w:t xml:space="preserve">.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1B7EED" w:rsidRPr="00B538E4">
        <w:rPr>
          <w:rStyle w:val="blk"/>
          <w:sz w:val="28"/>
          <w:szCs w:val="28"/>
        </w:rPr>
        <w:t>участнику такой закупки,</w:t>
      </w:r>
      <w:r w:rsidR="00944EBD" w:rsidRPr="00B538E4">
        <w:rPr>
          <w:rStyle w:val="blk"/>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44EBD" w:rsidRPr="00B538E4" w:rsidRDefault="00E01B13" w:rsidP="00047F76">
      <w:pPr>
        <w:pStyle w:val="af"/>
        <w:ind w:firstLine="567"/>
        <w:jc w:val="both"/>
        <w:rPr>
          <w:sz w:val="28"/>
          <w:szCs w:val="28"/>
        </w:rPr>
      </w:pPr>
      <w:bookmarkStart w:id="121" w:name="dst100296"/>
      <w:bookmarkEnd w:id="121"/>
      <w:r w:rsidRPr="00B538E4">
        <w:rPr>
          <w:rStyle w:val="blk"/>
          <w:sz w:val="28"/>
          <w:szCs w:val="28"/>
        </w:rPr>
        <w:t>9.23</w:t>
      </w:r>
      <w:r w:rsidR="00944EBD" w:rsidRPr="00B538E4">
        <w:rPr>
          <w:rStyle w:val="blk"/>
          <w:sz w:val="28"/>
          <w:szCs w:val="28"/>
        </w:rPr>
        <w:t>.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44EBD" w:rsidRPr="00B538E4" w:rsidRDefault="00E01B13" w:rsidP="00047F76">
      <w:pPr>
        <w:pStyle w:val="af"/>
        <w:ind w:firstLine="567"/>
        <w:jc w:val="both"/>
        <w:rPr>
          <w:rStyle w:val="blk"/>
          <w:sz w:val="28"/>
          <w:szCs w:val="28"/>
        </w:rPr>
      </w:pPr>
      <w:bookmarkStart w:id="122" w:name="dst100297"/>
      <w:bookmarkEnd w:id="122"/>
      <w:r w:rsidRPr="00B538E4">
        <w:rPr>
          <w:rStyle w:val="blk"/>
          <w:sz w:val="28"/>
          <w:szCs w:val="28"/>
        </w:rPr>
        <w:t>9.24</w:t>
      </w:r>
      <w:r w:rsidR="00944EBD" w:rsidRPr="00B538E4">
        <w:rPr>
          <w:rStyle w:val="blk"/>
          <w:sz w:val="28"/>
          <w:szCs w:val="28"/>
        </w:rPr>
        <w:t xml:space="preserve">. Документы и информация, связанные с осуществлением закупки с участием только </w:t>
      </w:r>
      <w:r w:rsidR="008A0E43" w:rsidRPr="00B538E4">
        <w:rPr>
          <w:rStyle w:val="blk"/>
          <w:sz w:val="28"/>
          <w:szCs w:val="28"/>
        </w:rPr>
        <w:t>СМСП и</w:t>
      </w:r>
      <w:r w:rsidR="00944EBD" w:rsidRPr="00B538E4">
        <w:rPr>
          <w:rStyle w:val="blk"/>
          <w:sz w:val="28"/>
          <w:szCs w:val="28"/>
        </w:rPr>
        <w:t xml:space="preserve"> полученные или направленные оператором ЭТП Заказчику, участнику закупки в форме электронного документа в соответствии с Федеральным законом № 223-ФЗ, хранятся оператором ЭТП не менее трех лет.</w:t>
      </w:r>
    </w:p>
    <w:p w:rsidR="00944EBD" w:rsidRPr="004A5DD4" w:rsidRDefault="00944EBD" w:rsidP="00047F76">
      <w:pPr>
        <w:pStyle w:val="af"/>
        <w:ind w:firstLine="567"/>
        <w:jc w:val="both"/>
        <w:rPr>
          <w:color w:val="000000" w:themeColor="text1"/>
          <w:sz w:val="28"/>
          <w:szCs w:val="28"/>
        </w:rPr>
      </w:pPr>
    </w:p>
    <w:p w:rsidR="00944EBD" w:rsidRPr="004A5DD4" w:rsidRDefault="00944EBD" w:rsidP="00047F76">
      <w:pPr>
        <w:tabs>
          <w:tab w:val="left" w:pos="0"/>
        </w:tabs>
        <w:ind w:firstLine="567"/>
        <w:jc w:val="center"/>
        <w:rPr>
          <w:b/>
          <w:color w:val="000000" w:themeColor="text1"/>
          <w:sz w:val="28"/>
          <w:szCs w:val="28"/>
        </w:rPr>
      </w:pPr>
      <w:r w:rsidRPr="004A5DD4">
        <w:rPr>
          <w:b/>
          <w:color w:val="000000" w:themeColor="text1"/>
          <w:sz w:val="28"/>
          <w:szCs w:val="28"/>
        </w:rPr>
        <w:t>10. ПОРЯДОК</w:t>
      </w:r>
      <w:bookmarkStart w:id="123" w:name="_GoBack"/>
      <w:bookmarkEnd w:id="123"/>
      <w:r w:rsidRPr="004A5DD4">
        <w:rPr>
          <w:b/>
          <w:color w:val="000000" w:themeColor="text1"/>
          <w:sz w:val="28"/>
          <w:szCs w:val="28"/>
        </w:rPr>
        <w:t xml:space="preserve"> ОСУЩЕСТВЛЕНИЯ НЕКОНКУРЕНТНОЙ ЗАКУПКИ</w:t>
      </w:r>
    </w:p>
    <w:p w:rsidR="00944EBD" w:rsidRPr="004A5DD4" w:rsidRDefault="00944EBD" w:rsidP="00047F76">
      <w:pPr>
        <w:tabs>
          <w:tab w:val="left" w:pos="540"/>
          <w:tab w:val="left" w:pos="900"/>
        </w:tabs>
        <w:ind w:firstLine="567"/>
        <w:jc w:val="center"/>
        <w:rPr>
          <w:color w:val="000000" w:themeColor="text1"/>
          <w:sz w:val="28"/>
          <w:szCs w:val="28"/>
        </w:rPr>
      </w:pPr>
      <w:r w:rsidRPr="004A5DD4">
        <w:rPr>
          <w:b/>
          <w:color w:val="000000" w:themeColor="text1"/>
          <w:sz w:val="28"/>
          <w:szCs w:val="28"/>
        </w:rPr>
        <w:t>Закупка у единственного поставщика (подрядчика, исполнителя)</w:t>
      </w:r>
    </w:p>
    <w:p w:rsidR="00944EBD" w:rsidRPr="004A5DD4" w:rsidRDefault="00944EBD" w:rsidP="00047F76">
      <w:pPr>
        <w:tabs>
          <w:tab w:val="left" w:pos="540"/>
          <w:tab w:val="left" w:pos="900"/>
        </w:tabs>
        <w:ind w:firstLine="567"/>
        <w:jc w:val="both"/>
        <w:rPr>
          <w:b/>
          <w:color w:val="000000" w:themeColor="text1"/>
          <w:sz w:val="28"/>
          <w:szCs w:val="28"/>
        </w:rPr>
      </w:pPr>
      <w:r w:rsidRPr="004A5DD4">
        <w:rPr>
          <w:color w:val="000000" w:themeColor="text1"/>
          <w:sz w:val="28"/>
          <w:szCs w:val="28"/>
        </w:rPr>
        <w:t>10.1. Закупка у единственного поставщика (подрядчика, исполнителя) может осуществляться в случае, если:</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 xml:space="preserve">1) </w:t>
      </w:r>
      <w:r w:rsidRPr="00783BD9">
        <w:rPr>
          <w:color w:val="000000" w:themeColor="text1"/>
          <w:sz w:val="28"/>
          <w:szCs w:val="28"/>
          <w:highlight w:val="yellow"/>
        </w:rPr>
        <w:t xml:space="preserve">стоимость закупаемой Заказчиком продукции не превышает </w:t>
      </w:r>
      <w:r w:rsidR="00154465" w:rsidRPr="00783BD9">
        <w:rPr>
          <w:color w:val="000000" w:themeColor="text1"/>
          <w:sz w:val="28"/>
          <w:szCs w:val="28"/>
          <w:highlight w:val="yellow"/>
        </w:rPr>
        <w:t>5</w:t>
      </w:r>
      <w:r w:rsidRPr="00783BD9">
        <w:rPr>
          <w:color w:val="000000" w:themeColor="text1"/>
          <w:sz w:val="28"/>
          <w:szCs w:val="28"/>
          <w:highlight w:val="yellow"/>
        </w:rPr>
        <w:t>00 000 рублей 00 копеек</w:t>
      </w:r>
      <w:r w:rsidR="00783BD9" w:rsidRPr="00783BD9">
        <w:rPr>
          <w:color w:val="000000" w:themeColor="text1"/>
          <w:sz w:val="28"/>
          <w:szCs w:val="28"/>
          <w:highlight w:val="yellow"/>
        </w:rPr>
        <w:t xml:space="preserve">, </w:t>
      </w:r>
      <w:r w:rsidR="00783BD9" w:rsidRPr="00783BD9">
        <w:rPr>
          <w:sz w:val="28"/>
          <w:szCs w:val="28"/>
          <w:highlight w:val="yellow"/>
        </w:rPr>
        <w:t>а годовой объем закупок не превышает 5 000 000 рублей 00 копеек;</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2)</w:t>
      </w:r>
      <w:r w:rsidRPr="004A5DD4">
        <w:rPr>
          <w:b/>
          <w:color w:val="000000" w:themeColor="text1"/>
          <w:sz w:val="28"/>
          <w:szCs w:val="28"/>
        </w:rPr>
        <w:t xml:space="preserve"> </w:t>
      </w:r>
      <w:r w:rsidRPr="004A5DD4">
        <w:rPr>
          <w:color w:val="000000" w:themeColor="text1"/>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случаях:</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2.1) 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 xml:space="preserve">2.2) осуществления закупки произведений литературы и искусства определенных авторов, исполнений конкретных исполнителей, фонограмм </w:t>
      </w:r>
      <w:r w:rsidRPr="004A5DD4">
        <w:rPr>
          <w:color w:val="000000" w:themeColor="text1"/>
          <w:sz w:val="28"/>
          <w:szCs w:val="28"/>
        </w:rPr>
        <w:lastRenderedPageBreak/>
        <w:t>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2.3)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2.4)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3) существует срочная потребность в продукции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4)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6) заключается договор аренды недвижимого имущества;</w:t>
      </w:r>
    </w:p>
    <w:p w:rsidR="00921947"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7) заключается договор с оператором электронной площадки в целях обеспечения проведения процедур закупок в электронной форме</w:t>
      </w:r>
      <w:r w:rsidR="00BB5372" w:rsidRPr="004A5DD4">
        <w:rPr>
          <w:color w:val="000000" w:themeColor="text1"/>
          <w:sz w:val="28"/>
          <w:szCs w:val="28"/>
        </w:rPr>
        <w:t>;</w:t>
      </w:r>
      <w:r w:rsidRPr="004A5DD4">
        <w:rPr>
          <w:color w:val="000000" w:themeColor="text1"/>
          <w:sz w:val="28"/>
          <w:szCs w:val="28"/>
        </w:rPr>
        <w:t xml:space="preserve"> </w:t>
      </w:r>
    </w:p>
    <w:p w:rsidR="00944EBD" w:rsidRPr="004A5DD4" w:rsidRDefault="00F16804" w:rsidP="00047F76">
      <w:pPr>
        <w:tabs>
          <w:tab w:val="left" w:pos="540"/>
        </w:tabs>
        <w:ind w:firstLine="567"/>
        <w:jc w:val="both"/>
        <w:rPr>
          <w:color w:val="000000" w:themeColor="text1"/>
          <w:sz w:val="28"/>
          <w:szCs w:val="28"/>
        </w:rPr>
      </w:pPr>
      <w:r w:rsidRPr="004A5DD4">
        <w:rPr>
          <w:color w:val="000000" w:themeColor="text1"/>
          <w:sz w:val="28"/>
          <w:szCs w:val="28"/>
        </w:rPr>
        <w:lastRenderedPageBreak/>
        <w:t xml:space="preserve">8) </w:t>
      </w:r>
      <w:r w:rsidR="00944EBD" w:rsidRPr="004A5DD4">
        <w:rPr>
          <w:color w:val="000000" w:themeColor="text1"/>
          <w:sz w:val="28"/>
          <w:szCs w:val="28"/>
        </w:rPr>
        <w:t xml:space="preserve">заключается договор на выполнение работ (оказание услуг) с штатными работниками Заказчика; </w:t>
      </w:r>
    </w:p>
    <w:p w:rsidR="00944EBD" w:rsidRPr="004A5DD4" w:rsidRDefault="00253BB4" w:rsidP="00047F76">
      <w:pPr>
        <w:tabs>
          <w:tab w:val="left" w:pos="540"/>
        </w:tabs>
        <w:ind w:firstLine="567"/>
        <w:jc w:val="both"/>
        <w:rPr>
          <w:color w:val="000000" w:themeColor="text1"/>
          <w:sz w:val="28"/>
          <w:szCs w:val="28"/>
        </w:rPr>
      </w:pPr>
      <w:r w:rsidRPr="004A5DD4">
        <w:rPr>
          <w:color w:val="000000" w:themeColor="text1"/>
          <w:sz w:val="28"/>
          <w:szCs w:val="28"/>
        </w:rPr>
        <w:t>9</w:t>
      </w:r>
      <w:r w:rsidR="00944EBD" w:rsidRPr="004A5DD4">
        <w:rPr>
          <w:color w:val="000000" w:themeColor="text1"/>
          <w:sz w:val="28"/>
          <w:szCs w:val="28"/>
        </w:rPr>
        <w:t>) заключается договор на оказание преподавательских услуг физическим лицом;</w:t>
      </w:r>
    </w:p>
    <w:p w:rsidR="00944EBD" w:rsidRPr="004A5DD4" w:rsidRDefault="00253BB4" w:rsidP="00047F76">
      <w:pPr>
        <w:tabs>
          <w:tab w:val="left" w:pos="540"/>
        </w:tabs>
        <w:ind w:firstLine="567"/>
        <w:jc w:val="both"/>
        <w:rPr>
          <w:color w:val="000000" w:themeColor="text1"/>
          <w:sz w:val="28"/>
          <w:szCs w:val="28"/>
        </w:rPr>
      </w:pPr>
      <w:r w:rsidRPr="004A5DD4">
        <w:rPr>
          <w:color w:val="000000" w:themeColor="text1"/>
          <w:sz w:val="28"/>
          <w:szCs w:val="28"/>
        </w:rPr>
        <w:t>10</w:t>
      </w:r>
      <w:r w:rsidR="00944EBD" w:rsidRPr="004A5DD4">
        <w:rPr>
          <w:color w:val="000000" w:themeColor="text1"/>
          <w:sz w:val="28"/>
          <w:szCs w:val="28"/>
        </w:rPr>
        <w:t>) осуществляется закупка на посещение зоопарка, театра, кинотеатра, концерта, цирка, музея, выставки, спортивного мероприятия;</w:t>
      </w:r>
    </w:p>
    <w:p w:rsidR="00944EBD" w:rsidRPr="004A5DD4" w:rsidRDefault="00253BB4" w:rsidP="00047F76">
      <w:pPr>
        <w:tabs>
          <w:tab w:val="left" w:pos="540"/>
        </w:tabs>
        <w:ind w:firstLine="567"/>
        <w:jc w:val="both"/>
        <w:rPr>
          <w:color w:val="000000" w:themeColor="text1"/>
          <w:sz w:val="28"/>
          <w:szCs w:val="28"/>
        </w:rPr>
      </w:pPr>
      <w:r w:rsidRPr="004A5DD4">
        <w:rPr>
          <w:color w:val="000000" w:themeColor="text1"/>
          <w:sz w:val="28"/>
          <w:szCs w:val="28"/>
        </w:rPr>
        <w:t>11</w:t>
      </w:r>
      <w:r w:rsidR="00944EBD" w:rsidRPr="004A5DD4">
        <w:rPr>
          <w:color w:val="000000" w:themeColor="text1"/>
          <w:sz w:val="28"/>
          <w:szCs w:val="28"/>
        </w:rPr>
        <w:t>)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944EBD" w:rsidRPr="004A5DD4" w:rsidRDefault="00253BB4" w:rsidP="00047F76">
      <w:pPr>
        <w:tabs>
          <w:tab w:val="left" w:pos="540"/>
        </w:tabs>
        <w:ind w:firstLine="567"/>
        <w:jc w:val="both"/>
        <w:rPr>
          <w:color w:val="000000" w:themeColor="text1"/>
          <w:sz w:val="28"/>
          <w:szCs w:val="28"/>
        </w:rPr>
      </w:pPr>
      <w:r w:rsidRPr="004A5DD4">
        <w:rPr>
          <w:color w:val="000000" w:themeColor="text1"/>
          <w:sz w:val="28"/>
          <w:szCs w:val="28"/>
        </w:rPr>
        <w:t>12</w:t>
      </w:r>
      <w:r w:rsidR="00944EBD" w:rsidRPr="004A5DD4">
        <w:rPr>
          <w:color w:val="000000" w:themeColor="text1"/>
          <w:sz w:val="28"/>
          <w:szCs w:val="28"/>
        </w:rPr>
        <w:t>)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44EBD" w:rsidRPr="004A5DD4" w:rsidRDefault="00253BB4" w:rsidP="00047F76">
      <w:pPr>
        <w:tabs>
          <w:tab w:val="left" w:pos="540"/>
        </w:tabs>
        <w:ind w:firstLine="567"/>
        <w:jc w:val="both"/>
        <w:rPr>
          <w:color w:val="000000" w:themeColor="text1"/>
          <w:sz w:val="28"/>
          <w:szCs w:val="28"/>
        </w:rPr>
      </w:pPr>
      <w:r w:rsidRPr="004A5DD4">
        <w:rPr>
          <w:color w:val="000000" w:themeColor="text1"/>
          <w:sz w:val="28"/>
          <w:szCs w:val="28"/>
        </w:rPr>
        <w:t>13</w:t>
      </w:r>
      <w:r w:rsidR="00944EBD" w:rsidRPr="004A5DD4">
        <w:rPr>
          <w:color w:val="000000" w:themeColor="text1"/>
          <w:sz w:val="28"/>
          <w:szCs w:val="28"/>
        </w:rPr>
        <w:t>) 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944EBD" w:rsidRPr="004A5DD4" w:rsidRDefault="00253BB4" w:rsidP="00047F76">
      <w:pPr>
        <w:pStyle w:val="3"/>
        <w:numPr>
          <w:ilvl w:val="0"/>
          <w:numId w:val="0"/>
        </w:numPr>
        <w:tabs>
          <w:tab w:val="num" w:pos="1560"/>
        </w:tabs>
        <w:spacing w:line="240" w:lineRule="auto"/>
        <w:ind w:firstLine="567"/>
        <w:rPr>
          <w:rFonts w:ascii="Times New Roman" w:hAnsi="Times New Roman" w:cs="Times New Roman"/>
          <w:color w:val="000000" w:themeColor="text1"/>
          <w:kern w:val="16"/>
          <w:szCs w:val="28"/>
        </w:rPr>
      </w:pPr>
      <w:r w:rsidRPr="004A5DD4">
        <w:rPr>
          <w:rFonts w:ascii="Times New Roman" w:hAnsi="Times New Roman" w:cs="Times New Roman"/>
          <w:color w:val="000000" w:themeColor="text1"/>
          <w:kern w:val="16"/>
          <w:szCs w:val="28"/>
        </w:rPr>
        <w:t>14</w:t>
      </w:r>
      <w:r w:rsidR="00944EBD" w:rsidRPr="004A5DD4">
        <w:rPr>
          <w:rFonts w:ascii="Times New Roman" w:hAnsi="Times New Roman" w:cs="Times New Roman"/>
          <w:color w:val="000000" w:themeColor="text1"/>
          <w:kern w:val="16"/>
          <w:szCs w:val="28"/>
        </w:rPr>
        <w:t>) закупка услуг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kern w:val="16"/>
          <w:szCs w:val="28"/>
        </w:rPr>
        <w:t>15</w:t>
      </w:r>
      <w:r w:rsidR="00944EBD" w:rsidRPr="004A5DD4">
        <w:rPr>
          <w:rFonts w:ascii="Times New Roman" w:hAnsi="Times New Roman" w:cs="Times New Roman"/>
          <w:color w:val="000000" w:themeColor="text1"/>
          <w:kern w:val="16"/>
          <w:szCs w:val="28"/>
        </w:rPr>
        <w:t xml:space="preserve">) </w:t>
      </w:r>
      <w:r w:rsidR="00944EBD" w:rsidRPr="004A5DD4">
        <w:rPr>
          <w:rFonts w:ascii="Times New Roman" w:hAnsi="Times New Roman" w:cs="Times New Roman"/>
          <w:color w:val="000000" w:themeColor="text1"/>
          <w:szCs w:val="28"/>
        </w:rPr>
        <w:t>закупка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16</w:t>
      </w:r>
      <w:r w:rsidR="00944EBD" w:rsidRPr="004A5DD4">
        <w:rPr>
          <w:rFonts w:ascii="Times New Roman" w:hAnsi="Times New Roman" w:cs="Times New Roman"/>
          <w:color w:val="000000" w:themeColor="text1"/>
          <w:szCs w:val="28"/>
        </w:rPr>
        <w:t>) закупки товаров, работ, услуг в целях ликвидации последствий чрезвычайных ситуаций, аварий или для удовлетворения срочных потребностей возникших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17</w:t>
      </w:r>
      <w:r w:rsidR="00944EBD" w:rsidRPr="004A5DD4">
        <w:rPr>
          <w:rFonts w:ascii="Times New Roman" w:hAnsi="Times New Roman" w:cs="Times New Roman"/>
          <w:color w:val="000000" w:themeColor="text1"/>
          <w:szCs w:val="28"/>
        </w:rPr>
        <w:t>) приобретение юридических услуг, в том числе услуг нотариусов и адвокатов;</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18</w:t>
      </w:r>
      <w:r w:rsidR="00944EBD" w:rsidRPr="004A5DD4">
        <w:rPr>
          <w:rFonts w:ascii="Times New Roman" w:hAnsi="Times New Roman" w:cs="Times New Roman"/>
          <w:color w:val="000000" w:themeColor="text1"/>
          <w:szCs w:val="28"/>
        </w:rPr>
        <w:t>) приобретение товаров, работ, услуг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имеющихся потребностей, непригодности товаров, работ или услуг, альтернативных рассматриваемым;</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19</w:t>
      </w:r>
      <w:r w:rsidR="00944EBD" w:rsidRPr="004A5DD4">
        <w:rPr>
          <w:rFonts w:ascii="Times New Roman" w:hAnsi="Times New Roman" w:cs="Times New Roman"/>
          <w:color w:val="000000" w:themeColor="text1"/>
          <w:szCs w:val="28"/>
        </w:rPr>
        <w:t>) заключение договора на выполнение научно-исследовательских, опытно-конструкторских работ, технологических работ;</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20</w:t>
      </w:r>
      <w:r w:rsidR="00944EBD" w:rsidRPr="004A5DD4">
        <w:rPr>
          <w:rFonts w:ascii="Times New Roman" w:hAnsi="Times New Roman" w:cs="Times New Roman"/>
          <w:color w:val="000000" w:themeColor="text1"/>
          <w:szCs w:val="28"/>
        </w:rPr>
        <w:t>) закупка для хозяйственных нужд;</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21</w:t>
      </w:r>
      <w:r w:rsidR="00944EBD" w:rsidRPr="004A5DD4">
        <w:rPr>
          <w:rFonts w:ascii="Times New Roman" w:hAnsi="Times New Roman" w:cs="Times New Roman"/>
          <w:color w:val="000000" w:themeColor="text1"/>
          <w:szCs w:val="28"/>
        </w:rPr>
        <w:t>) закупка строительных материалов;</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22</w:t>
      </w:r>
      <w:r w:rsidR="00944EBD" w:rsidRPr="004A5DD4">
        <w:rPr>
          <w:rFonts w:ascii="Times New Roman" w:hAnsi="Times New Roman" w:cs="Times New Roman"/>
          <w:color w:val="000000" w:themeColor="text1"/>
          <w:szCs w:val="28"/>
        </w:rPr>
        <w:t>) заключение договора на пошив костюмов;</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23</w:t>
      </w:r>
      <w:r w:rsidR="00944EBD" w:rsidRPr="004A5DD4">
        <w:rPr>
          <w:rFonts w:ascii="Times New Roman" w:hAnsi="Times New Roman" w:cs="Times New Roman"/>
          <w:color w:val="000000" w:themeColor="text1"/>
          <w:szCs w:val="28"/>
        </w:rPr>
        <w:t>) закупка ткани, призов, подарков, реквизита для мероприятий;</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24</w:t>
      </w:r>
      <w:r w:rsidR="00944EBD" w:rsidRPr="004A5DD4">
        <w:rPr>
          <w:rFonts w:ascii="Times New Roman" w:hAnsi="Times New Roman" w:cs="Times New Roman"/>
          <w:color w:val="000000" w:themeColor="text1"/>
          <w:szCs w:val="28"/>
        </w:rPr>
        <w:t>) закупка сценической обуви;</w:t>
      </w:r>
    </w:p>
    <w:p w:rsidR="00944EBD" w:rsidRPr="004A5DD4"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t>25</w:t>
      </w:r>
      <w:r w:rsidR="00944EBD" w:rsidRPr="004A5DD4">
        <w:rPr>
          <w:rFonts w:ascii="Times New Roman" w:hAnsi="Times New Roman" w:cs="Times New Roman"/>
          <w:color w:val="000000" w:themeColor="text1"/>
          <w:szCs w:val="28"/>
        </w:rPr>
        <w:t>) заключение договора на проведение ремонтных работ;</w:t>
      </w:r>
    </w:p>
    <w:p w:rsidR="00944EBD" w:rsidRDefault="00253BB4"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r w:rsidRPr="004A5DD4">
        <w:rPr>
          <w:rFonts w:ascii="Times New Roman" w:hAnsi="Times New Roman" w:cs="Times New Roman"/>
          <w:color w:val="000000" w:themeColor="text1"/>
          <w:szCs w:val="28"/>
        </w:rPr>
        <w:lastRenderedPageBreak/>
        <w:t>26</w:t>
      </w:r>
      <w:r w:rsidR="00944EBD" w:rsidRPr="004A5DD4">
        <w:rPr>
          <w:rFonts w:ascii="Times New Roman" w:hAnsi="Times New Roman" w:cs="Times New Roman"/>
          <w:color w:val="000000" w:themeColor="text1"/>
          <w:szCs w:val="28"/>
        </w:rPr>
        <w:t>)  заключение договора по одноименным товарам, работам, услугам в квартал не превышающие сумму четыреста тысяч рублей (одноименность определяется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BF2FB5" w:rsidRDefault="00BF2FB5" w:rsidP="00047F76">
      <w:pPr>
        <w:pStyle w:val="3"/>
        <w:numPr>
          <w:ilvl w:val="0"/>
          <w:numId w:val="0"/>
        </w:numPr>
        <w:tabs>
          <w:tab w:val="left" w:pos="993"/>
        </w:tabs>
        <w:spacing w:line="240" w:lineRule="auto"/>
        <w:ind w:firstLine="567"/>
        <w:rPr>
          <w:rFonts w:ascii="Times New Roman" w:hAnsi="Times New Roman" w:cs="Times New Roman"/>
          <w:color w:val="000000" w:themeColor="text1"/>
          <w:szCs w:val="28"/>
        </w:rPr>
      </w:pPr>
    </w:p>
    <w:p w:rsidR="00663D0D" w:rsidRPr="00B538E4" w:rsidRDefault="00C50134" w:rsidP="00047F76">
      <w:pPr>
        <w:pStyle w:val="3"/>
        <w:numPr>
          <w:ilvl w:val="0"/>
          <w:numId w:val="0"/>
        </w:numPr>
        <w:tabs>
          <w:tab w:val="left" w:pos="993"/>
        </w:tabs>
        <w:spacing w:line="240" w:lineRule="auto"/>
        <w:ind w:firstLine="567"/>
        <w:jc w:val="center"/>
        <w:rPr>
          <w:rFonts w:ascii="Times New Roman" w:hAnsi="Times New Roman" w:cs="Times New Roman"/>
          <w:b/>
          <w:szCs w:val="28"/>
        </w:rPr>
      </w:pPr>
      <w:r w:rsidRPr="00B538E4">
        <w:rPr>
          <w:rFonts w:ascii="Times New Roman" w:hAnsi="Times New Roman" w:cs="Times New Roman"/>
          <w:b/>
          <w:szCs w:val="28"/>
          <w:shd w:val="clear" w:color="auto" w:fill="FFFFFF"/>
        </w:rPr>
        <w:t xml:space="preserve">11. </w:t>
      </w:r>
      <w:r w:rsidR="00663D0D" w:rsidRPr="00B538E4">
        <w:rPr>
          <w:rFonts w:ascii="Times New Roman" w:hAnsi="Times New Roman" w:cs="Times New Roman"/>
          <w:b/>
          <w:szCs w:val="28"/>
          <w:shd w:val="clear" w:color="auto" w:fill="FFFFFF"/>
        </w:rPr>
        <w:t>Начальная (максимальная) </w:t>
      </w:r>
      <w:r w:rsidR="00663D0D" w:rsidRPr="00B538E4">
        <w:rPr>
          <w:rStyle w:val="af1"/>
          <w:rFonts w:ascii="Times New Roman" w:hAnsi="Times New Roman" w:cs="Times New Roman"/>
          <w:b/>
          <w:i w:val="0"/>
          <w:iCs w:val="0"/>
          <w:szCs w:val="28"/>
          <w:shd w:val="clear" w:color="auto" w:fill="FFFFFF"/>
        </w:rPr>
        <w:t>цена</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договора</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цена</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договора</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заключаемого</w:t>
      </w:r>
      <w:r w:rsidR="00663D0D" w:rsidRPr="00B538E4">
        <w:rPr>
          <w:rFonts w:ascii="Times New Roman" w:hAnsi="Times New Roman" w:cs="Times New Roman"/>
          <w:b/>
          <w:szCs w:val="28"/>
          <w:shd w:val="clear" w:color="auto" w:fill="FFFFFF"/>
        </w:rPr>
        <w:t> с </w:t>
      </w:r>
      <w:r w:rsidR="00663D0D" w:rsidRPr="00B538E4">
        <w:rPr>
          <w:rStyle w:val="af1"/>
          <w:rFonts w:ascii="Times New Roman" w:hAnsi="Times New Roman" w:cs="Times New Roman"/>
          <w:b/>
          <w:i w:val="0"/>
          <w:iCs w:val="0"/>
          <w:szCs w:val="28"/>
          <w:shd w:val="clear" w:color="auto" w:fill="FFFFFF"/>
        </w:rPr>
        <w:t>единственным</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поставщиком</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исполнителем</w:t>
      </w:r>
      <w:r w:rsidR="00663D0D" w:rsidRPr="00B538E4">
        <w:rPr>
          <w:rFonts w:ascii="Times New Roman" w:hAnsi="Times New Roman" w:cs="Times New Roman"/>
          <w:b/>
          <w:szCs w:val="28"/>
          <w:shd w:val="clear" w:color="auto" w:fill="FFFFFF"/>
        </w:rPr>
        <w:t>, </w:t>
      </w:r>
      <w:r w:rsidR="00663D0D" w:rsidRPr="00B538E4">
        <w:rPr>
          <w:rStyle w:val="af1"/>
          <w:rFonts w:ascii="Times New Roman" w:hAnsi="Times New Roman" w:cs="Times New Roman"/>
          <w:b/>
          <w:i w:val="0"/>
          <w:iCs w:val="0"/>
          <w:szCs w:val="28"/>
          <w:shd w:val="clear" w:color="auto" w:fill="FFFFFF"/>
        </w:rPr>
        <w:t>подрядчиком</w:t>
      </w:r>
      <w:r w:rsidR="00663D0D" w:rsidRPr="00B538E4">
        <w:rPr>
          <w:rFonts w:ascii="Times New Roman" w:hAnsi="Times New Roman" w:cs="Times New Roman"/>
          <w:b/>
          <w:szCs w:val="28"/>
          <w:shd w:val="clear" w:color="auto" w:fill="FFFFFF"/>
        </w:rPr>
        <w:t>), цена единицы товара, работы, услуги, </w:t>
      </w:r>
      <w:r w:rsidR="00663D0D" w:rsidRPr="00B538E4">
        <w:rPr>
          <w:rStyle w:val="af1"/>
          <w:rFonts w:ascii="Times New Roman" w:hAnsi="Times New Roman" w:cs="Times New Roman"/>
          <w:b/>
          <w:i w:val="0"/>
          <w:iCs w:val="0"/>
          <w:szCs w:val="28"/>
          <w:shd w:val="clear" w:color="auto" w:fill="FFFFFF"/>
        </w:rPr>
        <w:t>максимальное</w:t>
      </w:r>
      <w:r w:rsidR="00663D0D" w:rsidRPr="00B538E4">
        <w:rPr>
          <w:rFonts w:ascii="Times New Roman" w:hAnsi="Times New Roman" w:cs="Times New Roman"/>
          <w:b/>
          <w:szCs w:val="28"/>
          <w:shd w:val="clear" w:color="auto" w:fill="FFFFFF"/>
        </w:rPr>
        <w:t> значение цены договора</w:t>
      </w:r>
    </w:p>
    <w:p w:rsidR="000431CE" w:rsidRDefault="004E6947" w:rsidP="00047F76">
      <w:pPr>
        <w:widowControl/>
        <w:shd w:val="clear" w:color="auto" w:fill="FFFFFF" w:themeFill="background1"/>
        <w:autoSpaceDE/>
        <w:autoSpaceDN/>
        <w:adjustRightInd/>
        <w:ind w:firstLine="567"/>
        <w:jc w:val="both"/>
        <w:rPr>
          <w:sz w:val="28"/>
          <w:szCs w:val="28"/>
        </w:rPr>
      </w:pPr>
      <w:r w:rsidRPr="00216DB0">
        <w:rPr>
          <w:sz w:val="28"/>
          <w:szCs w:val="28"/>
        </w:rPr>
        <w:t>11</w:t>
      </w:r>
      <w:r w:rsidR="00663D0D" w:rsidRPr="00216DB0">
        <w:rPr>
          <w:sz w:val="28"/>
          <w:szCs w:val="28"/>
        </w:rPr>
        <w:t>.1. </w:t>
      </w:r>
      <w:r w:rsidR="00663D0D" w:rsidRPr="00216DB0">
        <w:rPr>
          <w:sz w:val="28"/>
          <w:szCs w:val="28"/>
          <w:shd w:val="clear" w:color="auto" w:fill="FFFFFF" w:themeFill="background1"/>
        </w:rPr>
        <w:t>Начальная </w:t>
      </w:r>
      <w:r w:rsidR="00663D0D" w:rsidRPr="00216DB0">
        <w:rPr>
          <w:sz w:val="28"/>
          <w:szCs w:val="28"/>
        </w:rPr>
        <w:t>(максимальная) цена договора и цена догово</w:t>
      </w:r>
      <w:r w:rsidR="000431CE">
        <w:rPr>
          <w:sz w:val="28"/>
          <w:szCs w:val="28"/>
        </w:rPr>
        <w:t xml:space="preserve">ра, заключаемого с единственным поставщиком </w:t>
      </w:r>
      <w:r w:rsidR="00D455A5" w:rsidRPr="00216DB0">
        <w:rPr>
          <w:sz w:val="28"/>
          <w:szCs w:val="28"/>
        </w:rPr>
        <w:t>(подрядчиком,</w:t>
      </w:r>
      <w:r w:rsidR="000431CE">
        <w:rPr>
          <w:sz w:val="28"/>
          <w:szCs w:val="28"/>
        </w:rPr>
        <w:t xml:space="preserve"> </w:t>
      </w:r>
      <w:r w:rsidR="00663D0D" w:rsidRPr="00216DB0">
        <w:rPr>
          <w:sz w:val="28"/>
          <w:szCs w:val="28"/>
        </w:rPr>
        <w:t>исполнителем), определяются и</w:t>
      </w:r>
    </w:p>
    <w:p w:rsidR="00663D0D" w:rsidRPr="00216DB0" w:rsidRDefault="00663D0D" w:rsidP="00047F76">
      <w:pPr>
        <w:widowControl/>
        <w:shd w:val="clear" w:color="auto" w:fill="FFFFFF" w:themeFill="background1"/>
        <w:autoSpaceDE/>
        <w:autoSpaceDN/>
        <w:adjustRightInd/>
        <w:ind w:firstLine="567"/>
        <w:jc w:val="both"/>
        <w:rPr>
          <w:sz w:val="28"/>
          <w:szCs w:val="28"/>
        </w:rPr>
      </w:pPr>
      <w:r w:rsidRPr="00216DB0">
        <w:rPr>
          <w:sz w:val="28"/>
          <w:szCs w:val="28"/>
        </w:rPr>
        <w:t>обосновываются Заказчиком посредством применения следующего метода или нескольких следующих методов:</w:t>
      </w:r>
    </w:p>
    <w:p w:rsidR="00663D0D" w:rsidRPr="00216DB0" w:rsidRDefault="00663D0D" w:rsidP="00047F76">
      <w:pPr>
        <w:widowControl/>
        <w:shd w:val="clear" w:color="auto" w:fill="FFFFFF" w:themeFill="background1"/>
        <w:autoSpaceDE/>
        <w:autoSpaceDN/>
        <w:adjustRightInd/>
        <w:ind w:firstLine="567"/>
        <w:jc w:val="both"/>
        <w:rPr>
          <w:sz w:val="28"/>
          <w:szCs w:val="28"/>
        </w:rPr>
      </w:pPr>
      <w:r w:rsidRPr="00216DB0">
        <w:rPr>
          <w:sz w:val="28"/>
          <w:szCs w:val="28"/>
        </w:rPr>
        <w:t>1) метод сопоставимых рыночных цен (анализа рынка);</w:t>
      </w:r>
    </w:p>
    <w:p w:rsidR="00663D0D" w:rsidRPr="00216DB0" w:rsidRDefault="00663D0D" w:rsidP="00047F76">
      <w:pPr>
        <w:widowControl/>
        <w:shd w:val="clear" w:color="auto" w:fill="FFFFFF" w:themeFill="background1"/>
        <w:autoSpaceDE/>
        <w:autoSpaceDN/>
        <w:adjustRightInd/>
        <w:ind w:firstLine="567"/>
        <w:jc w:val="both"/>
        <w:rPr>
          <w:sz w:val="28"/>
          <w:szCs w:val="28"/>
        </w:rPr>
      </w:pPr>
      <w:r w:rsidRPr="00216DB0">
        <w:rPr>
          <w:sz w:val="28"/>
          <w:szCs w:val="28"/>
        </w:rPr>
        <w:t>2) нормативный метод;</w:t>
      </w:r>
    </w:p>
    <w:p w:rsidR="00663D0D" w:rsidRPr="00216DB0" w:rsidRDefault="00663D0D" w:rsidP="00047F76">
      <w:pPr>
        <w:widowControl/>
        <w:shd w:val="clear" w:color="auto" w:fill="FFFFFF" w:themeFill="background1"/>
        <w:autoSpaceDE/>
        <w:autoSpaceDN/>
        <w:adjustRightInd/>
        <w:ind w:firstLine="567"/>
        <w:jc w:val="both"/>
        <w:rPr>
          <w:sz w:val="28"/>
          <w:szCs w:val="28"/>
        </w:rPr>
      </w:pPr>
      <w:r w:rsidRPr="00216DB0">
        <w:rPr>
          <w:sz w:val="28"/>
          <w:szCs w:val="28"/>
        </w:rPr>
        <w:t>3) тарифный метод;</w:t>
      </w:r>
    </w:p>
    <w:p w:rsidR="00663D0D" w:rsidRPr="00216DB0" w:rsidRDefault="00663D0D" w:rsidP="00047F76">
      <w:pPr>
        <w:widowControl/>
        <w:shd w:val="clear" w:color="auto" w:fill="FFFFFF" w:themeFill="background1"/>
        <w:autoSpaceDE/>
        <w:autoSpaceDN/>
        <w:adjustRightInd/>
        <w:ind w:firstLine="567"/>
        <w:jc w:val="both"/>
        <w:rPr>
          <w:sz w:val="28"/>
          <w:szCs w:val="28"/>
        </w:rPr>
      </w:pPr>
      <w:r w:rsidRPr="00216DB0">
        <w:rPr>
          <w:sz w:val="28"/>
          <w:szCs w:val="28"/>
        </w:rPr>
        <w:t>4) проектно-сметный метод;</w:t>
      </w:r>
    </w:p>
    <w:p w:rsidR="00663D0D" w:rsidRPr="00216DB0" w:rsidRDefault="00663D0D" w:rsidP="00047F76">
      <w:pPr>
        <w:widowControl/>
        <w:shd w:val="clear" w:color="auto" w:fill="FFFFFF" w:themeFill="background1"/>
        <w:autoSpaceDE/>
        <w:autoSpaceDN/>
        <w:adjustRightInd/>
        <w:ind w:firstLine="567"/>
        <w:jc w:val="both"/>
        <w:rPr>
          <w:sz w:val="28"/>
          <w:szCs w:val="28"/>
        </w:rPr>
      </w:pPr>
      <w:r w:rsidRPr="00216DB0">
        <w:rPr>
          <w:sz w:val="28"/>
          <w:szCs w:val="28"/>
        </w:rPr>
        <w:t>5) затратный метод.</w:t>
      </w:r>
    </w:p>
    <w:p w:rsidR="00B32294" w:rsidRPr="00435BD9" w:rsidRDefault="00B32294" w:rsidP="00047F76">
      <w:pPr>
        <w:widowControl/>
        <w:autoSpaceDE/>
        <w:autoSpaceDN/>
        <w:adjustRightInd/>
        <w:ind w:firstLine="567"/>
        <w:jc w:val="both"/>
        <w:rPr>
          <w:sz w:val="28"/>
          <w:szCs w:val="28"/>
        </w:rPr>
      </w:pPr>
    </w:p>
    <w:p w:rsidR="00663D0D" w:rsidRPr="00435BD9" w:rsidRDefault="004E6947"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 xml:space="preserve">.2. </w:t>
      </w:r>
      <w:r w:rsidR="00663D0D" w:rsidRPr="007E21BB">
        <w:rPr>
          <w:sz w:val="28"/>
          <w:szCs w:val="28"/>
        </w:rPr>
        <w:t>Метод сопоставимых рыночных цен (анализа рынка)</w:t>
      </w:r>
      <w:r w:rsidR="00663D0D" w:rsidRPr="00435BD9">
        <w:rPr>
          <w:sz w:val="28"/>
          <w:szCs w:val="28"/>
        </w:rPr>
        <w:t xml:space="preserve">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63D0D" w:rsidRPr="00435BD9" w:rsidRDefault="004E6947"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63D0D" w:rsidRPr="00435BD9" w:rsidRDefault="004E6947"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63D0D" w:rsidRPr="00435BD9" w:rsidRDefault="00DD7853"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00AF386F" w:rsidRPr="00435BD9">
        <w:rPr>
          <w:sz w:val="28"/>
          <w:szCs w:val="28"/>
        </w:rPr>
        <w:t>пунктом 11.19</w:t>
      </w:r>
      <w:r w:rsidR="004E6947" w:rsidRPr="00435BD9">
        <w:rPr>
          <w:sz w:val="28"/>
          <w:szCs w:val="28"/>
        </w:rPr>
        <w:t xml:space="preserve"> настоящего</w:t>
      </w:r>
      <w:r w:rsidR="00663D0D" w:rsidRPr="00435BD9">
        <w:rPr>
          <w:sz w:val="28"/>
          <w:szCs w:val="28"/>
        </w:rPr>
        <w:t xml:space="preserve">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w:t>
      </w:r>
      <w:r w:rsidR="00663D0D" w:rsidRPr="00435BD9">
        <w:rPr>
          <w:sz w:val="28"/>
          <w:szCs w:val="28"/>
        </w:rPr>
        <w:lastRenderedPageBreak/>
        <w:t>полученная в результате размещения запросов цен товаров, работ, услуг в единой информационной системе.</w:t>
      </w:r>
    </w:p>
    <w:p w:rsidR="00663D0D" w:rsidRPr="00435BD9" w:rsidRDefault="00DD7853"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w:t>
      </w:r>
      <w:r w:rsidR="00776944" w:rsidRPr="00435BD9">
        <w:rPr>
          <w:sz w:val="28"/>
          <w:szCs w:val="28"/>
        </w:rPr>
        <w:t>пунктами 11.7-11</w:t>
      </w:r>
      <w:r w:rsidR="00DC2A14" w:rsidRPr="00435BD9">
        <w:rPr>
          <w:sz w:val="28"/>
          <w:szCs w:val="28"/>
        </w:rPr>
        <w:t>.12</w:t>
      </w:r>
      <w:r w:rsidR="00776944" w:rsidRPr="00435BD9">
        <w:rPr>
          <w:sz w:val="28"/>
          <w:szCs w:val="28"/>
        </w:rPr>
        <w:t xml:space="preserve"> настоящего Положения.</w:t>
      </w:r>
    </w:p>
    <w:p w:rsidR="00663D0D" w:rsidRPr="00435BD9" w:rsidRDefault="008F5C3A"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установленных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663D0D" w:rsidRPr="00435BD9" w:rsidRDefault="008F5C3A"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63D0D" w:rsidRPr="00435BD9" w:rsidRDefault="00AD0149"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63D0D" w:rsidRPr="00435BD9" w:rsidRDefault="000F21B1"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663D0D" w:rsidRPr="00435BD9" w:rsidRDefault="007D49E4" w:rsidP="00047F76">
      <w:pPr>
        <w:widowControl/>
        <w:autoSpaceDE/>
        <w:autoSpaceDN/>
        <w:adjustRightInd/>
        <w:ind w:firstLine="567"/>
        <w:jc w:val="both"/>
        <w:rPr>
          <w:sz w:val="28"/>
          <w:szCs w:val="28"/>
        </w:rPr>
      </w:pPr>
      <w:r w:rsidRPr="00435BD9">
        <w:rPr>
          <w:sz w:val="28"/>
          <w:szCs w:val="28"/>
        </w:rPr>
        <w:t>11</w:t>
      </w:r>
      <w:r w:rsidR="00663D0D" w:rsidRPr="00435BD9">
        <w:rPr>
          <w:sz w:val="28"/>
          <w:szCs w:val="28"/>
        </w:rPr>
        <w:t>.11.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w:t>
      </w:r>
      <w:r w:rsidR="00700614" w:rsidRPr="00435BD9">
        <w:rPr>
          <w:sz w:val="28"/>
          <w:szCs w:val="28"/>
        </w:rPr>
        <w:t xml:space="preserve">ии с нормами </w:t>
      </w:r>
      <w:r w:rsidR="00663D0D" w:rsidRPr="00435BD9">
        <w:rPr>
          <w:sz w:val="28"/>
          <w:szCs w:val="28"/>
        </w:rPr>
        <w:t>Градостроительного кодекса Российской Федерации.</w:t>
      </w:r>
    </w:p>
    <w:p w:rsidR="00663D0D" w:rsidRPr="00435BD9" w:rsidRDefault="009B4C59" w:rsidP="00047F76">
      <w:pPr>
        <w:widowControl/>
        <w:autoSpaceDE/>
        <w:autoSpaceDN/>
        <w:adjustRightInd/>
        <w:ind w:firstLine="567"/>
        <w:jc w:val="both"/>
        <w:rPr>
          <w:sz w:val="28"/>
          <w:szCs w:val="28"/>
        </w:rPr>
      </w:pPr>
      <w:r w:rsidRPr="00435BD9">
        <w:rPr>
          <w:sz w:val="28"/>
          <w:szCs w:val="28"/>
        </w:rPr>
        <w:lastRenderedPageBreak/>
        <w:t>11</w:t>
      </w:r>
      <w:r w:rsidR="00663D0D" w:rsidRPr="00435BD9">
        <w:rPr>
          <w:sz w:val="28"/>
          <w:szCs w:val="28"/>
        </w:rPr>
        <w:t>.12. Затратный метод применяется в случае невозможности применения иных методов, предусмотренных </w:t>
      </w:r>
      <w:hyperlink r:id="rId61" w:anchor="/document/55730875/entry/5101" w:history="1">
        <w:r w:rsidR="000965E3" w:rsidRPr="00435BD9">
          <w:rPr>
            <w:sz w:val="28"/>
            <w:szCs w:val="28"/>
          </w:rPr>
          <w:t>подпунктами 1 - 4 пункта 11</w:t>
        </w:r>
        <w:r w:rsidR="00663D0D" w:rsidRPr="00435BD9">
          <w:rPr>
            <w:sz w:val="28"/>
            <w:szCs w:val="28"/>
          </w:rPr>
          <w:t>.1</w:t>
        </w:r>
      </w:hyperlink>
      <w:r w:rsidR="00663D0D" w:rsidRPr="00435BD9">
        <w:rPr>
          <w:sz w:val="28"/>
          <w:szCs w:val="28"/>
        </w:rPr>
        <w:t> </w:t>
      </w:r>
      <w:r w:rsidR="000965E3" w:rsidRPr="00435BD9">
        <w:rPr>
          <w:sz w:val="28"/>
          <w:szCs w:val="28"/>
        </w:rPr>
        <w:t>настоящего Положения</w:t>
      </w:r>
      <w:r w:rsidR="00663D0D" w:rsidRPr="00435BD9">
        <w:rPr>
          <w:sz w:val="28"/>
          <w:szCs w:val="28"/>
        </w:rPr>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63D0D" w:rsidRPr="00435BD9" w:rsidRDefault="00E30CC8" w:rsidP="00047F76">
      <w:pPr>
        <w:widowControl/>
        <w:autoSpaceDE/>
        <w:autoSpaceDN/>
        <w:adjustRightInd/>
        <w:ind w:firstLine="567"/>
        <w:jc w:val="both"/>
        <w:rPr>
          <w:sz w:val="28"/>
          <w:szCs w:val="28"/>
        </w:rPr>
      </w:pPr>
      <w:r w:rsidRPr="00435BD9">
        <w:rPr>
          <w:sz w:val="28"/>
          <w:szCs w:val="28"/>
        </w:rPr>
        <w:t>11.13</w:t>
      </w:r>
      <w:r w:rsidR="00663D0D" w:rsidRPr="00435BD9">
        <w:rPr>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r:id="rId62" w:anchor="/document/55730875/entry/501" w:history="1">
        <w:r w:rsidR="003E3FEC" w:rsidRPr="00435BD9">
          <w:rPr>
            <w:sz w:val="28"/>
            <w:szCs w:val="28"/>
          </w:rPr>
          <w:t>пункте 11</w:t>
        </w:r>
        <w:r w:rsidR="00663D0D" w:rsidRPr="00435BD9">
          <w:rPr>
            <w:sz w:val="28"/>
            <w:szCs w:val="28"/>
          </w:rPr>
          <w:t>.1</w:t>
        </w:r>
      </w:hyperlink>
      <w:r w:rsidR="00E67ABB" w:rsidRPr="00435BD9">
        <w:rPr>
          <w:sz w:val="28"/>
          <w:szCs w:val="28"/>
        </w:rPr>
        <w:t xml:space="preserve"> </w:t>
      </w:r>
      <w:r w:rsidR="004770BF" w:rsidRPr="00435BD9">
        <w:rPr>
          <w:sz w:val="28"/>
          <w:szCs w:val="28"/>
        </w:rPr>
        <w:t>настоящего</w:t>
      </w:r>
      <w:r w:rsidR="00663D0D" w:rsidRPr="00435BD9">
        <w:rPr>
          <w:sz w:val="28"/>
          <w:szCs w:val="28"/>
        </w:rPr>
        <w:t xml:space="preserve"> Положения о закупке,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w:t>
      </w:r>
      <w:r w:rsidR="0044317A" w:rsidRPr="00435BD9">
        <w:rPr>
          <w:sz w:val="28"/>
          <w:szCs w:val="28"/>
        </w:rPr>
        <w:t xml:space="preserve">включается </w:t>
      </w:r>
      <w:r w:rsidR="00663D0D" w:rsidRPr="00435BD9">
        <w:rPr>
          <w:sz w:val="28"/>
          <w:szCs w:val="28"/>
        </w:rPr>
        <w:t>обоснование невозможности применения указанных методов.</w:t>
      </w:r>
    </w:p>
    <w:p w:rsidR="00663D0D" w:rsidRPr="00435BD9" w:rsidRDefault="00671EE0" w:rsidP="00047F76">
      <w:pPr>
        <w:widowControl/>
        <w:autoSpaceDE/>
        <w:autoSpaceDN/>
        <w:adjustRightInd/>
        <w:ind w:firstLine="567"/>
        <w:jc w:val="both"/>
        <w:rPr>
          <w:sz w:val="28"/>
          <w:szCs w:val="28"/>
        </w:rPr>
      </w:pPr>
      <w:r w:rsidRPr="00435BD9">
        <w:rPr>
          <w:sz w:val="28"/>
          <w:szCs w:val="28"/>
        </w:rPr>
        <w:t>11.14</w:t>
      </w:r>
      <w:r w:rsidR="00663D0D" w:rsidRPr="00435BD9">
        <w:rPr>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63D0D" w:rsidRPr="00435BD9" w:rsidRDefault="00384A5D" w:rsidP="00047F76">
      <w:pPr>
        <w:widowControl/>
        <w:autoSpaceDE/>
        <w:autoSpaceDN/>
        <w:adjustRightInd/>
        <w:ind w:firstLine="567"/>
        <w:jc w:val="both"/>
        <w:rPr>
          <w:sz w:val="28"/>
          <w:szCs w:val="28"/>
        </w:rPr>
      </w:pPr>
      <w:r w:rsidRPr="00435BD9">
        <w:rPr>
          <w:sz w:val="28"/>
          <w:szCs w:val="28"/>
        </w:rPr>
        <w:t>11.15</w:t>
      </w:r>
      <w:r w:rsidR="00663D0D" w:rsidRPr="00435BD9">
        <w:rPr>
          <w:sz w:val="28"/>
          <w:szCs w:val="28"/>
        </w:rPr>
        <w:t>.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63D0D" w:rsidRPr="00435BD9" w:rsidRDefault="00EC7660" w:rsidP="00047F76">
      <w:pPr>
        <w:widowControl/>
        <w:autoSpaceDE/>
        <w:autoSpaceDN/>
        <w:adjustRightInd/>
        <w:ind w:firstLine="567"/>
        <w:jc w:val="both"/>
        <w:rPr>
          <w:sz w:val="28"/>
          <w:szCs w:val="28"/>
        </w:rPr>
      </w:pPr>
      <w:r w:rsidRPr="00435BD9">
        <w:rPr>
          <w:sz w:val="28"/>
          <w:szCs w:val="28"/>
        </w:rPr>
        <w:t>11.16</w:t>
      </w:r>
      <w:r w:rsidR="00663D0D" w:rsidRPr="00435BD9">
        <w:rPr>
          <w:sz w:val="28"/>
          <w:szCs w:val="28"/>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63D0D" w:rsidRPr="00435BD9" w:rsidRDefault="002F073A" w:rsidP="00047F76">
      <w:pPr>
        <w:widowControl/>
        <w:autoSpaceDE/>
        <w:autoSpaceDN/>
        <w:adjustRightInd/>
        <w:ind w:firstLine="567"/>
        <w:jc w:val="both"/>
        <w:rPr>
          <w:sz w:val="28"/>
          <w:szCs w:val="28"/>
        </w:rPr>
      </w:pPr>
      <w:r w:rsidRPr="00435BD9">
        <w:rPr>
          <w:sz w:val="28"/>
          <w:szCs w:val="28"/>
        </w:rPr>
        <w:t>11.17</w:t>
      </w:r>
      <w:r w:rsidR="00663D0D" w:rsidRPr="00435BD9">
        <w:rPr>
          <w:sz w:val="28"/>
          <w:szCs w:val="28"/>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63D0D" w:rsidRPr="00435BD9" w:rsidRDefault="0024082E" w:rsidP="00047F76">
      <w:pPr>
        <w:widowControl/>
        <w:autoSpaceDE/>
        <w:autoSpaceDN/>
        <w:adjustRightInd/>
        <w:ind w:firstLine="567"/>
        <w:jc w:val="both"/>
        <w:rPr>
          <w:sz w:val="28"/>
          <w:szCs w:val="28"/>
        </w:rPr>
      </w:pPr>
      <w:r w:rsidRPr="00435BD9">
        <w:rPr>
          <w:sz w:val="28"/>
          <w:szCs w:val="28"/>
        </w:rPr>
        <w:t>11.18</w:t>
      </w:r>
      <w:r w:rsidR="00663D0D" w:rsidRPr="00435BD9">
        <w:rPr>
          <w:sz w:val="28"/>
          <w:szCs w:val="28"/>
        </w:rPr>
        <w:t>. 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в соответствии с положениями настоящего раздела.</w:t>
      </w:r>
    </w:p>
    <w:p w:rsidR="00663D0D" w:rsidRPr="00435BD9" w:rsidRDefault="00BA7C5A" w:rsidP="00047F76">
      <w:pPr>
        <w:widowControl/>
        <w:autoSpaceDE/>
        <w:autoSpaceDN/>
        <w:adjustRightInd/>
        <w:ind w:firstLine="567"/>
        <w:jc w:val="both"/>
        <w:rPr>
          <w:sz w:val="28"/>
          <w:szCs w:val="28"/>
        </w:rPr>
      </w:pPr>
      <w:r w:rsidRPr="00435BD9">
        <w:rPr>
          <w:sz w:val="28"/>
          <w:szCs w:val="28"/>
        </w:rPr>
        <w:lastRenderedPageBreak/>
        <w:t>11.19</w:t>
      </w:r>
      <w:r w:rsidR="00663D0D" w:rsidRPr="00435BD9">
        <w:rPr>
          <w:sz w:val="28"/>
          <w:szCs w:val="28"/>
        </w:rPr>
        <w:t>.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663D0D" w:rsidRPr="00435BD9" w:rsidRDefault="00663D0D" w:rsidP="00047F76">
      <w:pPr>
        <w:widowControl/>
        <w:autoSpaceDE/>
        <w:autoSpaceDN/>
        <w:adjustRightInd/>
        <w:ind w:firstLine="567"/>
        <w:jc w:val="both"/>
        <w:rPr>
          <w:sz w:val="28"/>
          <w:szCs w:val="28"/>
        </w:rPr>
      </w:pPr>
      <w:r w:rsidRPr="00435BD9">
        <w:rPr>
          <w:sz w:val="28"/>
          <w:szCs w:val="28"/>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663D0D" w:rsidRPr="00435BD9" w:rsidRDefault="00663D0D" w:rsidP="00047F76">
      <w:pPr>
        <w:widowControl/>
        <w:autoSpaceDE/>
        <w:autoSpaceDN/>
        <w:adjustRightInd/>
        <w:ind w:firstLine="567"/>
        <w:jc w:val="both"/>
        <w:rPr>
          <w:sz w:val="28"/>
          <w:szCs w:val="28"/>
        </w:rPr>
      </w:pPr>
      <w:r w:rsidRPr="00435BD9">
        <w:rPr>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63D0D" w:rsidRPr="00435BD9" w:rsidRDefault="00663D0D" w:rsidP="00047F76">
      <w:pPr>
        <w:widowControl/>
        <w:autoSpaceDE/>
        <w:autoSpaceDN/>
        <w:adjustRightInd/>
        <w:ind w:firstLine="567"/>
        <w:jc w:val="both"/>
        <w:rPr>
          <w:sz w:val="28"/>
          <w:szCs w:val="28"/>
        </w:rPr>
      </w:pPr>
      <w:r w:rsidRPr="00435BD9">
        <w:rPr>
          <w:sz w:val="28"/>
          <w:szCs w:val="28"/>
        </w:rPr>
        <w:t>3) информация о котировках на российских биржах и иностранных биржах;</w:t>
      </w:r>
    </w:p>
    <w:p w:rsidR="00663D0D" w:rsidRPr="00435BD9" w:rsidRDefault="00663D0D" w:rsidP="00047F76">
      <w:pPr>
        <w:widowControl/>
        <w:autoSpaceDE/>
        <w:autoSpaceDN/>
        <w:adjustRightInd/>
        <w:ind w:firstLine="567"/>
        <w:jc w:val="both"/>
        <w:rPr>
          <w:sz w:val="28"/>
          <w:szCs w:val="28"/>
        </w:rPr>
      </w:pPr>
      <w:r w:rsidRPr="00435BD9">
        <w:rPr>
          <w:sz w:val="28"/>
          <w:szCs w:val="28"/>
        </w:rPr>
        <w:t>4) информация о котировках на электронных площадках;</w:t>
      </w:r>
    </w:p>
    <w:p w:rsidR="00663D0D" w:rsidRPr="00435BD9" w:rsidRDefault="00663D0D" w:rsidP="00047F76">
      <w:pPr>
        <w:widowControl/>
        <w:autoSpaceDE/>
        <w:autoSpaceDN/>
        <w:adjustRightInd/>
        <w:ind w:firstLine="567"/>
        <w:jc w:val="both"/>
        <w:rPr>
          <w:sz w:val="28"/>
          <w:szCs w:val="28"/>
        </w:rPr>
      </w:pPr>
      <w:r w:rsidRPr="00435BD9">
        <w:rPr>
          <w:sz w:val="28"/>
          <w:szCs w:val="28"/>
        </w:rPr>
        <w:t>5) данные государственной статистической отчетности о ценах товаров, работ, услуг;</w:t>
      </w:r>
    </w:p>
    <w:p w:rsidR="00663D0D" w:rsidRPr="00435BD9" w:rsidRDefault="00663D0D" w:rsidP="00047F76">
      <w:pPr>
        <w:widowControl/>
        <w:autoSpaceDE/>
        <w:autoSpaceDN/>
        <w:adjustRightInd/>
        <w:ind w:firstLine="567"/>
        <w:jc w:val="both"/>
        <w:rPr>
          <w:sz w:val="28"/>
          <w:szCs w:val="28"/>
        </w:rPr>
      </w:pPr>
      <w:r w:rsidRPr="00435BD9">
        <w:rPr>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63D0D" w:rsidRPr="00435BD9" w:rsidRDefault="00663D0D" w:rsidP="00047F76">
      <w:pPr>
        <w:widowControl/>
        <w:autoSpaceDE/>
        <w:autoSpaceDN/>
        <w:adjustRightInd/>
        <w:ind w:firstLine="567"/>
        <w:jc w:val="both"/>
        <w:rPr>
          <w:sz w:val="28"/>
          <w:szCs w:val="28"/>
        </w:rPr>
      </w:pPr>
      <w:r w:rsidRPr="00435BD9">
        <w:rPr>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63D0D" w:rsidRPr="00435BD9" w:rsidRDefault="00663D0D" w:rsidP="00047F76">
      <w:pPr>
        <w:widowControl/>
        <w:autoSpaceDE/>
        <w:autoSpaceDN/>
        <w:adjustRightInd/>
        <w:ind w:firstLine="567"/>
        <w:jc w:val="both"/>
        <w:rPr>
          <w:sz w:val="28"/>
          <w:szCs w:val="28"/>
        </w:rPr>
      </w:pPr>
      <w:r w:rsidRPr="00435BD9">
        <w:rPr>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63D0D" w:rsidRDefault="000D6A24" w:rsidP="00047F76">
      <w:pPr>
        <w:widowControl/>
        <w:autoSpaceDE/>
        <w:autoSpaceDN/>
        <w:adjustRightInd/>
        <w:ind w:firstLine="567"/>
        <w:jc w:val="both"/>
        <w:rPr>
          <w:sz w:val="28"/>
          <w:szCs w:val="28"/>
        </w:rPr>
      </w:pPr>
      <w:r w:rsidRPr="00435BD9">
        <w:rPr>
          <w:sz w:val="28"/>
          <w:szCs w:val="28"/>
        </w:rPr>
        <w:t>11.20</w:t>
      </w:r>
      <w:r w:rsidR="00663D0D" w:rsidRPr="00435BD9">
        <w:rPr>
          <w:sz w:val="28"/>
          <w:szCs w:val="28"/>
        </w:rPr>
        <w:t>. 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w:t>
      </w:r>
    </w:p>
    <w:p w:rsidR="00580689" w:rsidRDefault="00580689" w:rsidP="00047F76">
      <w:pPr>
        <w:widowControl/>
        <w:autoSpaceDE/>
        <w:autoSpaceDN/>
        <w:adjustRightInd/>
        <w:ind w:firstLine="567"/>
        <w:jc w:val="both"/>
        <w:rPr>
          <w:sz w:val="28"/>
          <w:szCs w:val="28"/>
        </w:rPr>
      </w:pPr>
    </w:p>
    <w:p w:rsidR="00345976" w:rsidRPr="00435BD9" w:rsidRDefault="00345976" w:rsidP="00047F76">
      <w:pPr>
        <w:widowControl/>
        <w:autoSpaceDE/>
        <w:autoSpaceDN/>
        <w:adjustRightInd/>
        <w:ind w:firstLine="567"/>
        <w:jc w:val="both"/>
        <w:rPr>
          <w:sz w:val="28"/>
          <w:szCs w:val="28"/>
        </w:rPr>
      </w:pPr>
    </w:p>
    <w:p w:rsidR="00663D0D" w:rsidRPr="00950C1E" w:rsidRDefault="00281B66" w:rsidP="00047F76">
      <w:pPr>
        <w:widowControl/>
        <w:autoSpaceDE/>
        <w:autoSpaceDN/>
        <w:adjustRightInd/>
        <w:ind w:firstLine="567"/>
        <w:jc w:val="both"/>
        <w:rPr>
          <w:b/>
          <w:sz w:val="28"/>
          <w:szCs w:val="28"/>
        </w:rPr>
      </w:pPr>
      <w:r w:rsidRPr="00073C51">
        <w:rPr>
          <w:b/>
          <w:sz w:val="28"/>
          <w:szCs w:val="28"/>
        </w:rPr>
        <w:t>11.21</w:t>
      </w:r>
      <w:r w:rsidR="00663D0D" w:rsidRPr="00073C51">
        <w:rPr>
          <w:b/>
          <w:sz w:val="28"/>
          <w:szCs w:val="28"/>
        </w:rPr>
        <w:t>.</w:t>
      </w:r>
      <w:r w:rsidR="00663D0D" w:rsidRPr="00435BD9">
        <w:rPr>
          <w:sz w:val="28"/>
          <w:szCs w:val="28"/>
        </w:rPr>
        <w:t xml:space="preserve"> </w:t>
      </w:r>
      <w:r w:rsidR="00663D0D" w:rsidRPr="00950C1E">
        <w:rPr>
          <w:b/>
          <w:sz w:val="28"/>
          <w:szCs w:val="28"/>
        </w:rPr>
        <w:t>Обоснование начальной (максимальной) цены договора:</w:t>
      </w:r>
    </w:p>
    <w:p w:rsidR="00663D0D" w:rsidRPr="00435BD9" w:rsidRDefault="00663D0D" w:rsidP="00047F76">
      <w:pPr>
        <w:widowControl/>
        <w:autoSpaceDE/>
        <w:autoSpaceDN/>
        <w:adjustRightInd/>
        <w:ind w:firstLine="567"/>
        <w:jc w:val="both"/>
        <w:rPr>
          <w:sz w:val="28"/>
          <w:szCs w:val="28"/>
        </w:rPr>
      </w:pPr>
      <w:r w:rsidRPr="00435BD9">
        <w:rPr>
          <w:sz w:val="28"/>
          <w:szCs w:val="28"/>
        </w:rPr>
        <w:t xml:space="preserve">1) 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w:t>
      </w:r>
      <w:r w:rsidRPr="00435BD9">
        <w:rPr>
          <w:sz w:val="28"/>
          <w:szCs w:val="28"/>
        </w:rPr>
        <w:lastRenderedPageBreak/>
        <w:t>основании которых выполнен расчет. При этом в обосновании начальной (максимальной) цены договора, которое 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w:t>
      </w:r>
      <w:r w:rsidR="0041371D" w:rsidRPr="00435BD9">
        <w:rPr>
          <w:sz w:val="28"/>
          <w:szCs w:val="28"/>
        </w:rPr>
        <w:t xml:space="preserve"> их формирования, храня</w:t>
      </w:r>
      <w:r w:rsidR="00B339D1" w:rsidRPr="00435BD9">
        <w:rPr>
          <w:sz w:val="28"/>
          <w:szCs w:val="28"/>
        </w:rPr>
        <w:t>тся</w:t>
      </w:r>
      <w:r w:rsidRPr="00435BD9">
        <w:rPr>
          <w:sz w:val="28"/>
          <w:szCs w:val="28"/>
        </w:rPr>
        <w:t xml:space="preserve"> с иными документами о закупке, подлежащими хранению;</w:t>
      </w:r>
    </w:p>
    <w:p w:rsidR="00663D0D" w:rsidRPr="00435BD9" w:rsidRDefault="00663D0D" w:rsidP="00047F76">
      <w:pPr>
        <w:widowControl/>
        <w:autoSpaceDE/>
        <w:autoSpaceDN/>
        <w:adjustRightInd/>
        <w:ind w:firstLine="567"/>
        <w:jc w:val="both"/>
        <w:rPr>
          <w:sz w:val="28"/>
          <w:szCs w:val="28"/>
        </w:rPr>
      </w:pPr>
      <w:r w:rsidRPr="00435BD9">
        <w:rPr>
          <w:sz w:val="28"/>
          <w:szCs w:val="28"/>
        </w:rPr>
        <w:t>2) в целях осуществления закупки Заказчик:</w:t>
      </w:r>
    </w:p>
    <w:p w:rsidR="00663D0D" w:rsidRPr="00435BD9" w:rsidRDefault="00663D0D" w:rsidP="00047F76">
      <w:pPr>
        <w:widowControl/>
        <w:autoSpaceDE/>
        <w:autoSpaceDN/>
        <w:adjustRightInd/>
        <w:ind w:firstLine="567"/>
        <w:jc w:val="both"/>
        <w:rPr>
          <w:sz w:val="28"/>
          <w:szCs w:val="28"/>
        </w:rPr>
      </w:pPr>
      <w:r w:rsidRPr="00435BD9">
        <w:rPr>
          <w:sz w:val="28"/>
          <w:szCs w:val="28"/>
        </w:rPr>
        <w:t>а) определяет потребность в конкретном товаре, работе, услуге, обусловленную целями осуществления закупок;</w:t>
      </w:r>
    </w:p>
    <w:p w:rsidR="00663D0D" w:rsidRPr="00435BD9" w:rsidRDefault="00663D0D" w:rsidP="00047F76">
      <w:pPr>
        <w:widowControl/>
        <w:autoSpaceDE/>
        <w:autoSpaceDN/>
        <w:adjustRightInd/>
        <w:ind w:firstLine="567"/>
        <w:jc w:val="both"/>
        <w:rPr>
          <w:sz w:val="28"/>
          <w:szCs w:val="28"/>
        </w:rPr>
      </w:pPr>
      <w:r w:rsidRPr="00435BD9">
        <w:rPr>
          <w:sz w:val="28"/>
          <w:szCs w:val="28"/>
        </w:rPr>
        <w:t>б)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663D0D" w:rsidRPr="00435BD9" w:rsidRDefault="00663D0D" w:rsidP="00047F76">
      <w:pPr>
        <w:widowControl/>
        <w:autoSpaceDE/>
        <w:autoSpaceDN/>
        <w:adjustRightInd/>
        <w:ind w:firstLine="567"/>
        <w:jc w:val="both"/>
        <w:rPr>
          <w:sz w:val="28"/>
          <w:szCs w:val="28"/>
        </w:rPr>
      </w:pPr>
      <w:r w:rsidRPr="00435BD9">
        <w:rPr>
          <w:sz w:val="28"/>
          <w:szCs w:val="28"/>
        </w:rPr>
        <w:t>в) проводит исследование рынка путем изучения общедоступных источников информации, в том числе использование которых предусмотрено Положением о закупке, в целях выявления имеющихся на рынке товаров, работ, услуг, отвечающих установленным им требованиям;</w:t>
      </w:r>
    </w:p>
    <w:p w:rsidR="00663D0D" w:rsidRPr="00435BD9" w:rsidRDefault="00663D0D" w:rsidP="00047F76">
      <w:pPr>
        <w:widowControl/>
        <w:autoSpaceDE/>
        <w:autoSpaceDN/>
        <w:adjustRightInd/>
        <w:ind w:firstLine="567"/>
        <w:jc w:val="both"/>
        <w:rPr>
          <w:sz w:val="28"/>
          <w:szCs w:val="28"/>
        </w:rPr>
      </w:pPr>
      <w:r w:rsidRPr="00435BD9">
        <w:rPr>
          <w:sz w:val="28"/>
          <w:szCs w:val="28"/>
        </w:rPr>
        <w:t>г) формирует описание объекта закупки;</w:t>
      </w:r>
    </w:p>
    <w:p w:rsidR="00663D0D" w:rsidRPr="00435BD9" w:rsidRDefault="00663D0D" w:rsidP="00047F76">
      <w:pPr>
        <w:widowControl/>
        <w:autoSpaceDE/>
        <w:autoSpaceDN/>
        <w:adjustRightInd/>
        <w:ind w:firstLine="567"/>
        <w:jc w:val="both"/>
        <w:rPr>
          <w:sz w:val="28"/>
          <w:szCs w:val="28"/>
        </w:rPr>
      </w:pPr>
      <w:r w:rsidRPr="00435BD9">
        <w:rPr>
          <w:sz w:val="28"/>
          <w:szCs w:val="28"/>
        </w:rPr>
        <w:t>д) определяет применимый метод определения начальной (максимальной) цены договора или несколько таких методов;</w:t>
      </w:r>
    </w:p>
    <w:p w:rsidR="00663D0D" w:rsidRPr="00435BD9" w:rsidRDefault="00C070E9" w:rsidP="00047F76">
      <w:pPr>
        <w:widowControl/>
        <w:autoSpaceDE/>
        <w:autoSpaceDN/>
        <w:adjustRightInd/>
        <w:ind w:firstLine="567"/>
        <w:jc w:val="both"/>
        <w:rPr>
          <w:sz w:val="28"/>
          <w:szCs w:val="28"/>
        </w:rPr>
      </w:pPr>
      <w:r>
        <w:rPr>
          <w:sz w:val="28"/>
          <w:szCs w:val="28"/>
        </w:rPr>
        <w:t xml:space="preserve">е) </w:t>
      </w:r>
      <w:r w:rsidR="00663D0D" w:rsidRPr="00435BD9">
        <w:rPr>
          <w:sz w:val="28"/>
          <w:szCs w:val="28"/>
        </w:rPr>
        <w:t>осуществляет соответствующим методом определение начальной (максимальной) цены договора;</w:t>
      </w:r>
    </w:p>
    <w:p w:rsidR="00663D0D" w:rsidRPr="00435BD9" w:rsidRDefault="00663D0D" w:rsidP="00047F76">
      <w:pPr>
        <w:widowControl/>
        <w:autoSpaceDE/>
        <w:autoSpaceDN/>
        <w:adjustRightInd/>
        <w:ind w:firstLine="567"/>
        <w:jc w:val="both"/>
        <w:rPr>
          <w:sz w:val="28"/>
          <w:szCs w:val="28"/>
        </w:rPr>
      </w:pPr>
      <w:r w:rsidRPr="00435BD9">
        <w:rPr>
          <w:sz w:val="28"/>
          <w:szCs w:val="28"/>
        </w:rPr>
        <w:t>ж) формирует обоснование начальной (максимальной) цены договора в соответствии с </w:t>
      </w:r>
      <w:hyperlink r:id="rId63" w:anchor="/document/55730875/entry/5231" w:history="1">
        <w:r w:rsidRPr="00CC754C">
          <w:rPr>
            <w:sz w:val="28"/>
            <w:szCs w:val="28"/>
          </w:rPr>
          <w:t>подпунктом 1</w:t>
        </w:r>
      </w:hyperlink>
      <w:r w:rsidRPr="00CC754C">
        <w:rPr>
          <w:sz w:val="28"/>
          <w:szCs w:val="28"/>
        </w:rPr>
        <w:t> </w:t>
      </w:r>
      <w:r w:rsidRPr="00435BD9">
        <w:rPr>
          <w:sz w:val="28"/>
          <w:szCs w:val="28"/>
        </w:rPr>
        <w:t>настоящего пункта.</w:t>
      </w:r>
    </w:p>
    <w:p w:rsidR="004D26F6" w:rsidRPr="00435BD9" w:rsidRDefault="004D26F6" w:rsidP="00047F76">
      <w:pPr>
        <w:widowControl/>
        <w:autoSpaceDE/>
        <w:autoSpaceDN/>
        <w:adjustRightInd/>
        <w:ind w:firstLine="567"/>
        <w:jc w:val="both"/>
        <w:rPr>
          <w:sz w:val="28"/>
          <w:szCs w:val="28"/>
        </w:rPr>
      </w:pPr>
    </w:p>
    <w:p w:rsidR="00663D0D" w:rsidRPr="00A30AB6" w:rsidRDefault="003726FB" w:rsidP="00047F76">
      <w:pPr>
        <w:widowControl/>
        <w:autoSpaceDE/>
        <w:autoSpaceDN/>
        <w:adjustRightInd/>
        <w:ind w:firstLine="567"/>
        <w:jc w:val="both"/>
        <w:rPr>
          <w:b/>
          <w:sz w:val="28"/>
          <w:szCs w:val="28"/>
        </w:rPr>
      </w:pPr>
      <w:r w:rsidRPr="00637E4C">
        <w:rPr>
          <w:b/>
          <w:sz w:val="28"/>
          <w:szCs w:val="28"/>
        </w:rPr>
        <w:t>11.22.</w:t>
      </w:r>
      <w:r w:rsidRPr="00435BD9">
        <w:rPr>
          <w:sz w:val="28"/>
          <w:szCs w:val="28"/>
        </w:rPr>
        <w:t xml:space="preserve"> </w:t>
      </w:r>
      <w:r w:rsidR="00663D0D" w:rsidRPr="00A30AB6">
        <w:rPr>
          <w:b/>
          <w:sz w:val="28"/>
          <w:szCs w:val="28"/>
        </w:rPr>
        <w:t>Определение начальной (максимальной) цены договора методом сопоставимых рыночных цен (анализа рынка):</w:t>
      </w:r>
    </w:p>
    <w:p w:rsidR="00663D0D" w:rsidRPr="00435BD9" w:rsidRDefault="00663D0D" w:rsidP="00047F76">
      <w:pPr>
        <w:widowControl/>
        <w:autoSpaceDE/>
        <w:autoSpaceDN/>
        <w:adjustRightInd/>
        <w:ind w:firstLine="567"/>
        <w:jc w:val="both"/>
        <w:rPr>
          <w:sz w:val="28"/>
          <w:szCs w:val="28"/>
        </w:rPr>
      </w:pPr>
      <w:r w:rsidRPr="00435BD9">
        <w:rPr>
          <w:sz w:val="28"/>
          <w:szCs w:val="28"/>
        </w:rPr>
        <w:t>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63D0D" w:rsidRPr="00435BD9" w:rsidRDefault="00663D0D" w:rsidP="00047F76">
      <w:pPr>
        <w:widowControl/>
        <w:autoSpaceDE/>
        <w:autoSpaceDN/>
        <w:adjustRightInd/>
        <w:ind w:firstLine="567"/>
        <w:jc w:val="both"/>
        <w:rPr>
          <w:sz w:val="28"/>
          <w:szCs w:val="28"/>
        </w:rPr>
      </w:pPr>
      <w:r w:rsidRPr="00435BD9">
        <w:rPr>
          <w:sz w:val="28"/>
          <w:szCs w:val="28"/>
        </w:rPr>
        <w:t>2) метод сопоставимых рыночных цен (анализа рынка) является приоритетным для определения и обоснования начальной (максимальной) цены договора;</w:t>
      </w:r>
    </w:p>
    <w:p w:rsidR="00663D0D" w:rsidRPr="00435BD9" w:rsidRDefault="00663D0D" w:rsidP="00047F76">
      <w:pPr>
        <w:widowControl/>
        <w:autoSpaceDE/>
        <w:autoSpaceDN/>
        <w:adjustRightInd/>
        <w:ind w:firstLine="567"/>
        <w:jc w:val="both"/>
        <w:rPr>
          <w:sz w:val="28"/>
          <w:szCs w:val="28"/>
        </w:rPr>
      </w:pPr>
      <w:r w:rsidRPr="00435BD9">
        <w:rPr>
          <w:sz w:val="28"/>
          <w:szCs w:val="28"/>
        </w:rPr>
        <w:t>3) в целях определения начальной (максимальной) цены договора методом сопоставимых рыночных цен (анализа рынка) Заказчик по результатам изучения рынка определяет:</w:t>
      </w:r>
    </w:p>
    <w:p w:rsidR="007A1481" w:rsidRPr="00435BD9" w:rsidRDefault="00663D0D" w:rsidP="00047F76">
      <w:pPr>
        <w:widowControl/>
        <w:autoSpaceDE/>
        <w:autoSpaceDN/>
        <w:adjustRightInd/>
        <w:ind w:firstLine="567"/>
        <w:jc w:val="both"/>
        <w:rPr>
          <w:sz w:val="28"/>
          <w:szCs w:val="28"/>
        </w:rPr>
      </w:pPr>
      <w:r w:rsidRPr="00435BD9">
        <w:rPr>
          <w:sz w:val="28"/>
          <w:szCs w:val="28"/>
        </w:rPr>
        <w:t>а) товары, работы, услуги, представленные на функционирующем рынке и соответствующие описанию объекта закупки</w:t>
      </w:r>
      <w:r w:rsidR="007A1481" w:rsidRPr="00435BD9">
        <w:rPr>
          <w:sz w:val="28"/>
          <w:szCs w:val="28"/>
        </w:rPr>
        <w:t>;</w:t>
      </w:r>
    </w:p>
    <w:p w:rsidR="00EC5D7D" w:rsidRPr="00435BD9" w:rsidRDefault="00663D0D" w:rsidP="00047F76">
      <w:pPr>
        <w:widowControl/>
        <w:autoSpaceDE/>
        <w:autoSpaceDN/>
        <w:adjustRightInd/>
        <w:ind w:firstLine="567"/>
        <w:jc w:val="both"/>
        <w:rPr>
          <w:sz w:val="28"/>
          <w:szCs w:val="28"/>
        </w:rPr>
      </w:pPr>
      <w:r w:rsidRPr="00435BD9">
        <w:rPr>
          <w:sz w:val="28"/>
          <w:szCs w:val="28"/>
        </w:rPr>
        <w:t>б) товар, работу, услугу, наиболее полно соответствующие описанию объекта закупки</w:t>
      </w:r>
      <w:r w:rsidR="00EC5D7D" w:rsidRPr="00435BD9">
        <w:rPr>
          <w:sz w:val="28"/>
          <w:szCs w:val="28"/>
        </w:rPr>
        <w:t>;</w:t>
      </w:r>
    </w:p>
    <w:p w:rsidR="00663D0D" w:rsidRPr="00435BD9" w:rsidRDefault="00663D0D" w:rsidP="00047F76">
      <w:pPr>
        <w:widowControl/>
        <w:autoSpaceDE/>
        <w:autoSpaceDN/>
        <w:adjustRightInd/>
        <w:ind w:firstLine="567"/>
        <w:jc w:val="both"/>
        <w:rPr>
          <w:sz w:val="28"/>
          <w:szCs w:val="28"/>
        </w:rPr>
      </w:pPr>
      <w:r w:rsidRPr="00435BD9">
        <w:rPr>
          <w:sz w:val="28"/>
          <w:szCs w:val="28"/>
        </w:rPr>
        <w:lastRenderedPageBreak/>
        <w:t>4) определенные в соответствии с </w:t>
      </w:r>
      <w:hyperlink r:id="rId64" w:anchor="/document/55730875/entry/52431" w:history="1">
        <w:r w:rsidRPr="00435BD9">
          <w:rPr>
            <w:sz w:val="28"/>
            <w:szCs w:val="28"/>
          </w:rPr>
          <w:t>подпунктом "а" подпункта 3</w:t>
        </w:r>
      </w:hyperlink>
      <w:r w:rsidRPr="00435BD9">
        <w:rPr>
          <w:sz w:val="28"/>
          <w:szCs w:val="28"/>
        </w:rPr>
        <w:t> настоящего пункта товары, работы, услуги целесообразно распределить на категории:</w:t>
      </w:r>
    </w:p>
    <w:p w:rsidR="00663D0D" w:rsidRPr="00435BD9" w:rsidRDefault="00663D0D" w:rsidP="00047F76">
      <w:pPr>
        <w:widowControl/>
        <w:autoSpaceDE/>
        <w:autoSpaceDN/>
        <w:adjustRightInd/>
        <w:ind w:firstLine="567"/>
        <w:jc w:val="both"/>
        <w:rPr>
          <w:sz w:val="28"/>
          <w:szCs w:val="28"/>
        </w:rPr>
      </w:pPr>
      <w:r w:rsidRPr="00435BD9">
        <w:rPr>
          <w:sz w:val="28"/>
          <w:szCs w:val="28"/>
        </w:rPr>
        <w:t>а) товары, работы, услуги, идентичные определенному (определенной) в соответствии с </w:t>
      </w:r>
      <w:hyperlink r:id="rId65" w:anchor="/document/55730875/entry/52432" w:history="1">
        <w:r w:rsidRPr="00435BD9">
          <w:rPr>
            <w:sz w:val="28"/>
            <w:szCs w:val="28"/>
          </w:rPr>
          <w:t>подпунктом "б" подпункта 3</w:t>
        </w:r>
      </w:hyperlink>
      <w:r w:rsidRPr="00435BD9">
        <w:rPr>
          <w:sz w:val="28"/>
          <w:szCs w:val="28"/>
        </w:rPr>
        <w:t> настоящего пункта товару, работе, услуге;</w:t>
      </w:r>
    </w:p>
    <w:p w:rsidR="00663D0D" w:rsidRPr="00435BD9" w:rsidRDefault="00663D0D" w:rsidP="00047F76">
      <w:pPr>
        <w:widowControl/>
        <w:autoSpaceDE/>
        <w:autoSpaceDN/>
        <w:adjustRightInd/>
        <w:ind w:firstLine="567"/>
        <w:jc w:val="both"/>
        <w:rPr>
          <w:sz w:val="28"/>
          <w:szCs w:val="28"/>
        </w:rPr>
      </w:pPr>
      <w:r w:rsidRPr="00435BD9">
        <w:rPr>
          <w:sz w:val="28"/>
          <w:szCs w:val="28"/>
        </w:rPr>
        <w:t>б) товары, работы, услуги, однородные определенному (определенной) в соответствии с </w:t>
      </w:r>
      <w:hyperlink r:id="rId66" w:anchor="/document/55730875/entry/52432" w:history="1">
        <w:r w:rsidRPr="00435BD9">
          <w:rPr>
            <w:sz w:val="28"/>
            <w:szCs w:val="28"/>
          </w:rPr>
          <w:t>подпунктом "б" подпункта 3</w:t>
        </w:r>
      </w:hyperlink>
      <w:r w:rsidRPr="00435BD9">
        <w:rPr>
          <w:sz w:val="28"/>
          <w:szCs w:val="28"/>
        </w:rPr>
        <w:t> настоящего пункта товару, работе, услуге.</w:t>
      </w:r>
    </w:p>
    <w:p w:rsidR="00663D0D" w:rsidRPr="00435BD9" w:rsidRDefault="00663D0D" w:rsidP="00047F76">
      <w:pPr>
        <w:widowControl/>
        <w:autoSpaceDE/>
        <w:autoSpaceDN/>
        <w:adjustRightInd/>
        <w:ind w:firstLine="567"/>
        <w:jc w:val="both"/>
        <w:rPr>
          <w:sz w:val="28"/>
          <w:szCs w:val="28"/>
        </w:rPr>
      </w:pPr>
      <w:r w:rsidRPr="00435BD9">
        <w:rPr>
          <w:sz w:val="28"/>
          <w:szCs w:val="28"/>
        </w:rPr>
        <w:t>5) в целях получения ценовой информации в отношении товара, работы, услуги для определения начальной (максимальной) цены договора Заказчик:</w:t>
      </w:r>
    </w:p>
    <w:p w:rsidR="00DE7E5C" w:rsidRPr="00435BD9" w:rsidRDefault="00DE7E5C" w:rsidP="00047F76">
      <w:pPr>
        <w:widowControl/>
        <w:autoSpaceDE/>
        <w:autoSpaceDN/>
        <w:adjustRightInd/>
        <w:ind w:firstLine="567"/>
        <w:jc w:val="both"/>
        <w:rPr>
          <w:sz w:val="28"/>
          <w:szCs w:val="28"/>
        </w:rPr>
      </w:pPr>
      <w:r w:rsidRPr="00435BD9">
        <w:rPr>
          <w:sz w:val="28"/>
          <w:szCs w:val="28"/>
        </w:rPr>
        <w:t>а) осуществляет сбор и анализ о</w:t>
      </w:r>
      <w:r w:rsidR="00765BB2" w:rsidRPr="00435BD9">
        <w:rPr>
          <w:sz w:val="28"/>
          <w:szCs w:val="28"/>
        </w:rPr>
        <w:t>бщедоступной ценовой информации;</w:t>
      </w:r>
      <w:r w:rsidR="000B5DF3" w:rsidRPr="00435BD9">
        <w:rPr>
          <w:sz w:val="28"/>
          <w:szCs w:val="28"/>
        </w:rPr>
        <w:t xml:space="preserve"> проводит изучение рынка в целях получения ценовой информации, необходимой для определения начальн</w:t>
      </w:r>
      <w:r w:rsidR="00300447" w:rsidRPr="00435BD9">
        <w:rPr>
          <w:sz w:val="28"/>
          <w:szCs w:val="28"/>
        </w:rPr>
        <w:t>ой (максимальной) цены договора;</w:t>
      </w:r>
    </w:p>
    <w:p w:rsidR="000B5DF3" w:rsidRPr="00435BD9" w:rsidRDefault="000B5DF3" w:rsidP="00047F76">
      <w:pPr>
        <w:widowControl/>
        <w:autoSpaceDE/>
        <w:autoSpaceDN/>
        <w:adjustRightInd/>
        <w:ind w:firstLine="567"/>
        <w:jc w:val="both"/>
        <w:rPr>
          <w:sz w:val="28"/>
          <w:szCs w:val="28"/>
        </w:rPr>
      </w:pPr>
      <w:r w:rsidRPr="00435BD9">
        <w:rPr>
          <w:sz w:val="28"/>
          <w:szCs w:val="28"/>
        </w:rPr>
        <w:t>либо</w:t>
      </w:r>
    </w:p>
    <w:p w:rsidR="00663D0D" w:rsidRPr="00435BD9" w:rsidRDefault="00765BB2" w:rsidP="00047F76">
      <w:pPr>
        <w:widowControl/>
        <w:autoSpaceDE/>
        <w:autoSpaceDN/>
        <w:adjustRightInd/>
        <w:ind w:firstLine="567"/>
        <w:jc w:val="both"/>
        <w:rPr>
          <w:sz w:val="28"/>
          <w:szCs w:val="28"/>
        </w:rPr>
      </w:pPr>
      <w:r w:rsidRPr="00435BD9">
        <w:rPr>
          <w:sz w:val="28"/>
          <w:szCs w:val="28"/>
        </w:rPr>
        <w:t>б</w:t>
      </w:r>
      <w:r w:rsidR="00663D0D" w:rsidRPr="00435BD9">
        <w:rPr>
          <w:sz w:val="28"/>
          <w:szCs w:val="28"/>
        </w:rPr>
        <w:t xml:space="preserve">) направляет запросы о предоставлении </w:t>
      </w:r>
      <w:r w:rsidR="00ED70D9" w:rsidRPr="00435BD9">
        <w:rPr>
          <w:sz w:val="28"/>
          <w:szCs w:val="28"/>
        </w:rPr>
        <w:t>ценовой информации не менее чем трем</w:t>
      </w:r>
      <w:r w:rsidR="00663D0D" w:rsidRPr="00435BD9">
        <w:rPr>
          <w:sz w:val="28"/>
          <w:szCs w:val="28"/>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63D0D" w:rsidRPr="00435BD9" w:rsidRDefault="004A1E58" w:rsidP="00047F76">
      <w:pPr>
        <w:widowControl/>
        <w:autoSpaceDE/>
        <w:autoSpaceDN/>
        <w:adjustRightInd/>
        <w:ind w:firstLine="567"/>
        <w:jc w:val="both"/>
        <w:rPr>
          <w:sz w:val="28"/>
          <w:szCs w:val="28"/>
        </w:rPr>
      </w:pPr>
      <w:r w:rsidRPr="00435BD9">
        <w:rPr>
          <w:sz w:val="28"/>
          <w:szCs w:val="28"/>
        </w:rPr>
        <w:t>6</w:t>
      </w:r>
      <w:r w:rsidR="00663D0D" w:rsidRPr="00435BD9">
        <w:rPr>
          <w:sz w:val="28"/>
          <w:szCs w:val="28"/>
        </w:rPr>
        <w:t>) все документы, содержащие ценовую информацию, полученные, по запросам</w:t>
      </w:r>
      <w:r w:rsidR="00267405" w:rsidRPr="00435BD9">
        <w:rPr>
          <w:sz w:val="28"/>
          <w:szCs w:val="28"/>
        </w:rPr>
        <w:t xml:space="preserve"> о предоставлении ценовой информации</w:t>
      </w:r>
      <w:r w:rsidR="00663D0D" w:rsidRPr="00435BD9">
        <w:rPr>
          <w:sz w:val="28"/>
          <w:szCs w:val="28"/>
        </w:rPr>
        <w:t>, регистрируются в делопроизводстве Заказчика и используются в расчетах начальной (максимальной) цены договора;</w:t>
      </w:r>
    </w:p>
    <w:p w:rsidR="00663D0D" w:rsidRPr="00435BD9" w:rsidRDefault="004A1E58" w:rsidP="00047F76">
      <w:pPr>
        <w:widowControl/>
        <w:autoSpaceDE/>
        <w:autoSpaceDN/>
        <w:adjustRightInd/>
        <w:ind w:firstLine="567"/>
        <w:jc w:val="both"/>
        <w:rPr>
          <w:sz w:val="28"/>
          <w:szCs w:val="28"/>
        </w:rPr>
      </w:pPr>
      <w:r w:rsidRPr="00435BD9">
        <w:rPr>
          <w:sz w:val="28"/>
          <w:szCs w:val="28"/>
        </w:rPr>
        <w:t>7</w:t>
      </w:r>
      <w:r w:rsidR="00663D0D" w:rsidRPr="00435BD9">
        <w:rPr>
          <w:sz w:val="28"/>
          <w:szCs w:val="28"/>
        </w:rPr>
        <w:t>) не допускается использовать для расчета начальной (максимальной) цены договора ценовую информацию:</w:t>
      </w:r>
    </w:p>
    <w:p w:rsidR="00663D0D" w:rsidRPr="00435BD9" w:rsidRDefault="00663D0D" w:rsidP="00047F76">
      <w:pPr>
        <w:widowControl/>
        <w:autoSpaceDE/>
        <w:autoSpaceDN/>
        <w:adjustRightInd/>
        <w:ind w:firstLine="567"/>
        <w:jc w:val="both"/>
        <w:rPr>
          <w:sz w:val="28"/>
          <w:szCs w:val="28"/>
        </w:rPr>
      </w:pPr>
      <w:r w:rsidRPr="00435BD9">
        <w:rPr>
          <w:sz w:val="28"/>
          <w:szCs w:val="28"/>
        </w:rPr>
        <w:t>а) представленную лицами, сведения о которых включены в реестр недобросовестных поставщиков (подрядчиков, исполнителей);</w:t>
      </w:r>
    </w:p>
    <w:p w:rsidR="00663D0D" w:rsidRPr="00435BD9" w:rsidRDefault="00663D0D" w:rsidP="00047F76">
      <w:pPr>
        <w:widowControl/>
        <w:autoSpaceDE/>
        <w:autoSpaceDN/>
        <w:adjustRightInd/>
        <w:ind w:firstLine="567"/>
        <w:jc w:val="both"/>
        <w:rPr>
          <w:sz w:val="28"/>
          <w:szCs w:val="28"/>
        </w:rPr>
      </w:pPr>
      <w:r w:rsidRPr="00435BD9">
        <w:rPr>
          <w:sz w:val="28"/>
          <w:szCs w:val="28"/>
        </w:rPr>
        <w:t>б) полученную из анонимных источников;</w:t>
      </w:r>
    </w:p>
    <w:p w:rsidR="00663D0D" w:rsidRPr="00435BD9" w:rsidRDefault="00663D0D" w:rsidP="00047F76">
      <w:pPr>
        <w:widowControl/>
        <w:autoSpaceDE/>
        <w:autoSpaceDN/>
        <w:adjustRightInd/>
        <w:ind w:firstLine="567"/>
        <w:jc w:val="both"/>
        <w:rPr>
          <w:sz w:val="28"/>
          <w:szCs w:val="28"/>
        </w:rPr>
      </w:pPr>
      <w:r w:rsidRPr="00435BD9">
        <w:rPr>
          <w:sz w:val="28"/>
          <w:szCs w:val="28"/>
        </w:rPr>
        <w:t>в)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663D0D" w:rsidRPr="00435BD9" w:rsidRDefault="00663D0D" w:rsidP="00047F76">
      <w:pPr>
        <w:widowControl/>
        <w:autoSpaceDE/>
        <w:autoSpaceDN/>
        <w:adjustRightInd/>
        <w:ind w:firstLine="567"/>
        <w:jc w:val="both"/>
        <w:rPr>
          <w:sz w:val="28"/>
          <w:szCs w:val="28"/>
        </w:rPr>
      </w:pPr>
      <w:r w:rsidRPr="00435BD9">
        <w:rPr>
          <w:sz w:val="28"/>
          <w:szCs w:val="28"/>
        </w:rPr>
        <w:t>г) не содержащую расчет цен товаров, работ, услуг.</w:t>
      </w:r>
    </w:p>
    <w:p w:rsidR="00663D0D" w:rsidRPr="00435BD9" w:rsidRDefault="00B1715E" w:rsidP="00047F76">
      <w:pPr>
        <w:widowControl/>
        <w:autoSpaceDE/>
        <w:autoSpaceDN/>
        <w:adjustRightInd/>
        <w:ind w:firstLine="567"/>
        <w:jc w:val="both"/>
        <w:rPr>
          <w:sz w:val="28"/>
          <w:szCs w:val="28"/>
        </w:rPr>
      </w:pPr>
      <w:r w:rsidRPr="00435BD9">
        <w:rPr>
          <w:sz w:val="28"/>
          <w:szCs w:val="28"/>
        </w:rPr>
        <w:t>8</w:t>
      </w:r>
      <w:r w:rsidR="00663D0D" w:rsidRPr="00435BD9">
        <w:rPr>
          <w:sz w:val="28"/>
          <w:szCs w:val="28"/>
        </w:rPr>
        <w:t>) в целях определения начальной (максимальной) цены договора методом сопоставимых рыночных цен (анализа рынка) необходимо использовать не менее трех цен товара, работы, услуги, предлагаемых различными поставщиками (подрядчиками, исполнителями);</w:t>
      </w:r>
    </w:p>
    <w:p w:rsidR="00663D0D" w:rsidRPr="00435BD9" w:rsidRDefault="00421AE5" w:rsidP="00047F76">
      <w:pPr>
        <w:widowControl/>
        <w:autoSpaceDE/>
        <w:autoSpaceDN/>
        <w:adjustRightInd/>
        <w:ind w:firstLine="567"/>
        <w:jc w:val="both"/>
        <w:rPr>
          <w:sz w:val="28"/>
          <w:szCs w:val="28"/>
        </w:rPr>
      </w:pPr>
      <w:r w:rsidRPr="00435BD9">
        <w:rPr>
          <w:sz w:val="28"/>
          <w:szCs w:val="28"/>
        </w:rPr>
        <w:t>9</w:t>
      </w:r>
      <w:r w:rsidR="00663D0D" w:rsidRPr="00435BD9">
        <w:rPr>
          <w:sz w:val="28"/>
          <w:szCs w:val="28"/>
        </w:rPr>
        <w:t>) в целях определения однородности совокупности значений выявленных цен, используемых в расчете начальной (максимальной) цены договора в соответствии с настоящим пунктом, необходимо определять коэффициент вариации. Коэффициент вариации цены определяется по следующей формуле:</w:t>
      </w:r>
    </w:p>
    <w:p w:rsidR="00A63F58" w:rsidRPr="00435BD9" w:rsidRDefault="00A63F58" w:rsidP="00047F76">
      <w:pPr>
        <w:widowControl/>
        <w:autoSpaceDE/>
        <w:autoSpaceDN/>
        <w:adjustRightInd/>
        <w:ind w:firstLine="567"/>
        <w:jc w:val="both"/>
        <w:rPr>
          <w:sz w:val="28"/>
          <w:szCs w:val="28"/>
        </w:rPr>
      </w:pPr>
      <w:r w:rsidRPr="00435BD9">
        <w:rPr>
          <w:noProof/>
        </w:rPr>
        <w:lastRenderedPageBreak/>
        <w:drawing>
          <wp:inline distT="0" distB="0" distL="0" distR="0">
            <wp:extent cx="1209675" cy="685800"/>
            <wp:effectExtent l="0" t="0" r="9525"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Рисунок 1"/>
                    <pic:cNvPicPr>
                      <a:picLocks noChangeAspect="1" noChangeArrowheads="1"/>
                    </pic:cNvPicPr>
                  </pic:nvPicPr>
                  <pic:blipFill>
                    <a:blip r:embed="rId67" cstate="print"/>
                    <a:srcRect/>
                    <a:stretch>
                      <a:fillRect/>
                    </a:stretch>
                  </pic:blipFill>
                  <pic:spPr bwMode="auto">
                    <a:xfrm>
                      <a:off x="0" y="0"/>
                      <a:ext cx="1209675" cy="685800"/>
                    </a:xfrm>
                    <a:prstGeom prst="rect">
                      <a:avLst/>
                    </a:prstGeom>
                    <a:noFill/>
                    <a:ln w="9525">
                      <a:noFill/>
                      <a:miter lim="800000"/>
                      <a:headEnd/>
                      <a:tailEnd/>
                    </a:ln>
                  </pic:spPr>
                </pic:pic>
              </a:graphicData>
            </a:graphic>
          </wp:inline>
        </w:drawing>
      </w:r>
      <w:r w:rsidR="00F46649" w:rsidRPr="00435BD9">
        <w:rPr>
          <w:sz w:val="28"/>
          <w:szCs w:val="28"/>
        </w:rPr>
        <w:t>,</w:t>
      </w:r>
    </w:p>
    <w:p w:rsidR="00F46649" w:rsidRPr="00435BD9" w:rsidRDefault="00F46649" w:rsidP="00047F76">
      <w:pPr>
        <w:widowControl/>
        <w:autoSpaceDE/>
        <w:autoSpaceDN/>
        <w:adjustRightInd/>
        <w:ind w:firstLine="567"/>
        <w:jc w:val="both"/>
        <w:rPr>
          <w:sz w:val="28"/>
          <w:szCs w:val="28"/>
        </w:rPr>
      </w:pPr>
    </w:p>
    <w:p w:rsidR="00663D0D" w:rsidRPr="00435BD9" w:rsidRDefault="00663D0D" w:rsidP="00047F76">
      <w:pPr>
        <w:widowControl/>
        <w:autoSpaceDE/>
        <w:autoSpaceDN/>
        <w:adjustRightInd/>
        <w:ind w:firstLine="567"/>
        <w:jc w:val="both"/>
        <w:rPr>
          <w:sz w:val="28"/>
          <w:szCs w:val="28"/>
        </w:rPr>
      </w:pPr>
      <w:r w:rsidRPr="00435BD9">
        <w:rPr>
          <w:sz w:val="28"/>
          <w:szCs w:val="28"/>
        </w:rPr>
        <w:t>где:</w:t>
      </w:r>
    </w:p>
    <w:p w:rsidR="00A63F58" w:rsidRPr="00435BD9" w:rsidRDefault="00A63F58" w:rsidP="00047F76">
      <w:pPr>
        <w:widowControl/>
        <w:autoSpaceDE/>
        <w:autoSpaceDN/>
        <w:adjustRightInd/>
        <w:ind w:firstLine="567"/>
        <w:jc w:val="both"/>
        <w:rPr>
          <w:sz w:val="28"/>
          <w:szCs w:val="28"/>
        </w:rPr>
      </w:pPr>
    </w:p>
    <w:p w:rsidR="00663D0D" w:rsidRPr="00435BD9" w:rsidRDefault="00663D0D" w:rsidP="00047F76">
      <w:pPr>
        <w:widowControl/>
        <w:autoSpaceDE/>
        <w:autoSpaceDN/>
        <w:adjustRightInd/>
        <w:ind w:firstLine="567"/>
        <w:jc w:val="both"/>
        <w:rPr>
          <w:sz w:val="28"/>
          <w:szCs w:val="28"/>
        </w:rPr>
      </w:pPr>
      <w:r w:rsidRPr="00435BD9">
        <w:rPr>
          <w:sz w:val="28"/>
          <w:szCs w:val="28"/>
        </w:rPr>
        <w:t>V - коэффициент вариации;</w:t>
      </w:r>
    </w:p>
    <w:p w:rsidR="00663D0D" w:rsidRPr="00435BD9" w:rsidRDefault="000F5759" w:rsidP="00047F76">
      <w:pPr>
        <w:widowControl/>
        <w:autoSpaceDE/>
        <w:autoSpaceDN/>
        <w:adjustRightInd/>
        <w:ind w:firstLine="567"/>
        <w:jc w:val="both"/>
        <w:rPr>
          <w:sz w:val="28"/>
          <w:szCs w:val="28"/>
        </w:rPr>
      </w:pPr>
      <w:r w:rsidRPr="00435BD9">
        <w:rPr>
          <w:noProof/>
        </w:rPr>
        <w:drawing>
          <wp:inline distT="0" distB="0" distL="0" distR="0">
            <wp:extent cx="1819275" cy="542925"/>
            <wp:effectExtent l="0" t="0" r="9525" b="9525"/>
            <wp:docPr id="10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68" cstate="print"/>
                    <a:srcRect/>
                    <a:stretch>
                      <a:fillRect/>
                    </a:stretch>
                  </pic:blipFill>
                  <pic:spPr bwMode="auto">
                    <a:xfrm>
                      <a:off x="0" y="0"/>
                      <a:ext cx="1819275" cy="542925"/>
                    </a:xfrm>
                    <a:prstGeom prst="rect">
                      <a:avLst/>
                    </a:prstGeom>
                    <a:noFill/>
                    <a:ln w="9525">
                      <a:noFill/>
                      <a:miter lim="800000"/>
                      <a:headEnd/>
                      <a:tailEnd/>
                    </a:ln>
                  </pic:spPr>
                </pic:pic>
              </a:graphicData>
            </a:graphic>
          </wp:inline>
        </w:drawing>
      </w:r>
      <w:r w:rsidR="00663D0D" w:rsidRPr="00435BD9">
        <w:rPr>
          <w:sz w:val="28"/>
          <w:szCs w:val="28"/>
        </w:rPr>
        <w:t> - среднее квадратичное отклонение;</w:t>
      </w:r>
    </w:p>
    <w:p w:rsidR="00C36FC4" w:rsidRPr="00435BD9" w:rsidRDefault="00C36FC4" w:rsidP="00047F76">
      <w:pPr>
        <w:widowControl/>
        <w:autoSpaceDE/>
        <w:autoSpaceDN/>
        <w:adjustRightInd/>
        <w:ind w:firstLine="567"/>
        <w:jc w:val="both"/>
        <w:rPr>
          <w:sz w:val="28"/>
          <w:szCs w:val="28"/>
        </w:rPr>
      </w:pPr>
      <w:r w:rsidRPr="00435BD9">
        <w:rPr>
          <w:sz w:val="24"/>
          <w:szCs w:val="24"/>
        </w:rPr>
        <w:t>Ц</w:t>
      </w:r>
      <w:proofErr w:type="spellStart"/>
      <w:r w:rsidRPr="00435BD9">
        <w:rPr>
          <w:lang w:val="en-US"/>
        </w:rPr>
        <w:t>i</w:t>
      </w:r>
      <w:proofErr w:type="spellEnd"/>
      <w:r w:rsidR="00663D0D" w:rsidRPr="00435BD9">
        <w:rPr>
          <w:sz w:val="28"/>
          <w:szCs w:val="28"/>
        </w:rPr>
        <w:t> - цена единицы товара, работы, услуги, указанная в источнике с номером i;</w:t>
      </w:r>
    </w:p>
    <w:p w:rsidR="00663D0D" w:rsidRPr="00435BD9" w:rsidRDefault="00663D0D" w:rsidP="00047F76">
      <w:pPr>
        <w:widowControl/>
        <w:autoSpaceDE/>
        <w:autoSpaceDN/>
        <w:adjustRightInd/>
        <w:ind w:firstLine="567"/>
        <w:jc w:val="both"/>
        <w:rPr>
          <w:sz w:val="28"/>
          <w:szCs w:val="28"/>
        </w:rPr>
      </w:pPr>
      <w:r w:rsidRPr="00435BD9">
        <w:rPr>
          <w:sz w:val="28"/>
          <w:szCs w:val="28"/>
        </w:rPr>
        <w:t>&lt;ц&gt; - средняя арифметическая величина цены единицы товара, работы, услуги;</w:t>
      </w:r>
    </w:p>
    <w:p w:rsidR="00663D0D" w:rsidRPr="00435BD9" w:rsidRDefault="00663D0D" w:rsidP="00047F76">
      <w:pPr>
        <w:widowControl/>
        <w:autoSpaceDE/>
        <w:autoSpaceDN/>
        <w:adjustRightInd/>
        <w:ind w:firstLine="567"/>
        <w:jc w:val="both"/>
        <w:rPr>
          <w:sz w:val="28"/>
          <w:szCs w:val="28"/>
        </w:rPr>
      </w:pPr>
      <w:r w:rsidRPr="00435BD9">
        <w:rPr>
          <w:sz w:val="28"/>
          <w:szCs w:val="28"/>
        </w:rPr>
        <w:t>n - количество значений, используемых в расчете.</w:t>
      </w:r>
    </w:p>
    <w:p w:rsidR="00C30AA5" w:rsidRPr="00435BD9" w:rsidRDefault="00C30AA5" w:rsidP="00047F76">
      <w:pPr>
        <w:widowControl/>
        <w:autoSpaceDE/>
        <w:autoSpaceDN/>
        <w:adjustRightInd/>
        <w:ind w:firstLine="567"/>
        <w:jc w:val="both"/>
        <w:rPr>
          <w:sz w:val="28"/>
          <w:szCs w:val="28"/>
        </w:rPr>
      </w:pPr>
    </w:p>
    <w:p w:rsidR="00663D0D" w:rsidRPr="00435BD9" w:rsidRDefault="00663D0D" w:rsidP="00047F76">
      <w:pPr>
        <w:widowControl/>
        <w:autoSpaceDE/>
        <w:autoSpaceDN/>
        <w:adjustRightInd/>
        <w:ind w:firstLine="567"/>
        <w:jc w:val="both"/>
        <w:rPr>
          <w:sz w:val="28"/>
          <w:szCs w:val="28"/>
        </w:rPr>
      </w:pPr>
      <w:r w:rsidRPr="00435BD9">
        <w:rPr>
          <w:sz w:val="28"/>
          <w:szCs w:val="28"/>
        </w:rPr>
        <w:t>Коэффициент вариации может быть рассчитан с помощью стандартных функций табличных редакторов.</w:t>
      </w:r>
    </w:p>
    <w:p w:rsidR="00F45855" w:rsidRPr="00435BD9" w:rsidRDefault="00F45855" w:rsidP="00047F76">
      <w:pPr>
        <w:widowControl/>
        <w:autoSpaceDE/>
        <w:autoSpaceDN/>
        <w:adjustRightInd/>
        <w:ind w:firstLine="567"/>
        <w:jc w:val="both"/>
        <w:rPr>
          <w:sz w:val="28"/>
          <w:szCs w:val="28"/>
        </w:rPr>
      </w:pPr>
    </w:p>
    <w:p w:rsidR="00663D0D" w:rsidRPr="00435BD9" w:rsidRDefault="00663D0D" w:rsidP="00047F76">
      <w:pPr>
        <w:widowControl/>
        <w:autoSpaceDE/>
        <w:autoSpaceDN/>
        <w:adjustRightInd/>
        <w:ind w:firstLine="567"/>
        <w:jc w:val="both"/>
        <w:rPr>
          <w:sz w:val="28"/>
          <w:szCs w:val="28"/>
        </w:rPr>
      </w:pPr>
      <w:r w:rsidRPr="00435BD9">
        <w:rPr>
          <w:sz w:val="28"/>
          <w:szCs w:val="28"/>
        </w:rPr>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05C4D" w:rsidRPr="00435BD9" w:rsidRDefault="00405C4D" w:rsidP="00047F76">
      <w:pPr>
        <w:widowControl/>
        <w:autoSpaceDE/>
        <w:autoSpaceDN/>
        <w:adjustRightInd/>
        <w:ind w:firstLine="567"/>
        <w:jc w:val="both"/>
        <w:rPr>
          <w:sz w:val="28"/>
          <w:szCs w:val="28"/>
        </w:rPr>
      </w:pPr>
    </w:p>
    <w:p w:rsidR="00663D0D" w:rsidRPr="00435BD9" w:rsidRDefault="00405C4D" w:rsidP="00047F76">
      <w:pPr>
        <w:widowControl/>
        <w:autoSpaceDE/>
        <w:autoSpaceDN/>
        <w:adjustRightInd/>
        <w:ind w:firstLine="567"/>
        <w:jc w:val="both"/>
        <w:rPr>
          <w:sz w:val="28"/>
          <w:szCs w:val="28"/>
        </w:rPr>
      </w:pPr>
      <w:r w:rsidRPr="00435BD9">
        <w:rPr>
          <w:sz w:val="28"/>
          <w:szCs w:val="28"/>
        </w:rPr>
        <w:t>10</w:t>
      </w:r>
      <w:r w:rsidR="00663D0D" w:rsidRPr="00435BD9">
        <w:rPr>
          <w:sz w:val="28"/>
          <w:szCs w:val="28"/>
        </w:rPr>
        <w:t>) Начальная (максимальная) цена договора методом сопоставимых рыночных цен (анализа рынка) определяется по формуле:</w:t>
      </w:r>
    </w:p>
    <w:p w:rsidR="00C66539" w:rsidRPr="00435BD9" w:rsidRDefault="00C66539" w:rsidP="00047F76">
      <w:pPr>
        <w:widowControl/>
        <w:autoSpaceDE/>
        <w:autoSpaceDN/>
        <w:adjustRightInd/>
        <w:ind w:firstLine="567"/>
        <w:jc w:val="center"/>
        <w:rPr>
          <w:sz w:val="28"/>
          <w:szCs w:val="28"/>
        </w:rPr>
      </w:pPr>
      <w:r w:rsidRPr="00C070E9">
        <w:rPr>
          <w:noProof/>
          <w:sz w:val="24"/>
          <w:szCs w:val="24"/>
        </w:rPr>
        <w:drawing>
          <wp:inline distT="0" distB="0" distL="0" distR="0">
            <wp:extent cx="2358000" cy="518400"/>
            <wp:effectExtent l="0" t="0" r="0" b="0"/>
            <wp:docPr id="10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Рисунок 4"/>
                    <pic:cNvPicPr preferRelativeResize="0">
                      <a:picLocks noChangeAspect="1" noChangeArrowheads="1"/>
                    </pic:cNvPicPr>
                  </pic:nvPicPr>
                  <pic:blipFill>
                    <a:blip r:embed="rId69" cstate="print"/>
                    <a:srcRect/>
                    <a:stretch>
                      <a:fillRect/>
                    </a:stretch>
                  </pic:blipFill>
                  <pic:spPr bwMode="auto">
                    <a:xfrm>
                      <a:off x="0" y="0"/>
                      <a:ext cx="2358000" cy="518400"/>
                    </a:xfrm>
                    <a:prstGeom prst="rect">
                      <a:avLst/>
                    </a:prstGeom>
                    <a:noFill/>
                    <a:ln w="9525">
                      <a:noFill/>
                      <a:miter lim="800000"/>
                      <a:headEnd/>
                      <a:tailEnd/>
                    </a:ln>
                  </pic:spPr>
                </pic:pic>
              </a:graphicData>
            </a:graphic>
          </wp:inline>
        </w:drawing>
      </w:r>
      <w:r w:rsidR="00663D0D" w:rsidRPr="00435BD9">
        <w:rPr>
          <w:sz w:val="28"/>
          <w:szCs w:val="28"/>
        </w:rPr>
        <w:t>,</w:t>
      </w:r>
    </w:p>
    <w:p w:rsidR="00663D0D" w:rsidRPr="00435BD9" w:rsidRDefault="00663D0D" w:rsidP="00047F76">
      <w:pPr>
        <w:widowControl/>
        <w:autoSpaceDE/>
        <w:autoSpaceDN/>
        <w:adjustRightInd/>
        <w:ind w:firstLine="567"/>
        <w:jc w:val="both"/>
        <w:rPr>
          <w:sz w:val="28"/>
          <w:szCs w:val="28"/>
        </w:rPr>
      </w:pPr>
      <w:r w:rsidRPr="00435BD9">
        <w:rPr>
          <w:sz w:val="28"/>
          <w:szCs w:val="28"/>
        </w:rPr>
        <w:t>где:</w:t>
      </w:r>
    </w:p>
    <w:p w:rsidR="00663D0D" w:rsidRPr="00435BD9" w:rsidRDefault="00395335" w:rsidP="00047F76">
      <w:pPr>
        <w:widowControl/>
        <w:autoSpaceDE/>
        <w:autoSpaceDN/>
        <w:adjustRightInd/>
        <w:ind w:firstLine="567"/>
        <w:jc w:val="both"/>
        <w:rPr>
          <w:sz w:val="28"/>
          <w:szCs w:val="28"/>
        </w:rPr>
      </w:pPr>
      <w:proofErr w:type="spellStart"/>
      <w:r w:rsidRPr="00435BD9">
        <w:rPr>
          <w:sz w:val="28"/>
          <w:szCs w:val="28"/>
        </w:rPr>
        <w:t>НМЦД</w:t>
      </w:r>
      <w:r w:rsidRPr="00435BD9">
        <w:rPr>
          <w:sz w:val="16"/>
          <w:szCs w:val="16"/>
        </w:rPr>
        <w:t>рын</w:t>
      </w:r>
      <w:proofErr w:type="spellEnd"/>
      <w:r w:rsidRPr="00435BD9">
        <w:rPr>
          <w:sz w:val="28"/>
          <w:szCs w:val="28"/>
        </w:rPr>
        <w:t xml:space="preserve"> -</w:t>
      </w:r>
      <w:r w:rsidR="00663D0D" w:rsidRPr="00435BD9">
        <w:rPr>
          <w:sz w:val="28"/>
          <w:szCs w:val="28"/>
        </w:rPr>
        <w:t xml:space="preserve"> НМЦД, определяемая методом сопоставимых рыночных цен (анализа рынка);</w:t>
      </w:r>
    </w:p>
    <w:p w:rsidR="00663D0D" w:rsidRPr="00435BD9" w:rsidRDefault="00663D0D" w:rsidP="00047F76">
      <w:pPr>
        <w:widowControl/>
        <w:autoSpaceDE/>
        <w:autoSpaceDN/>
        <w:adjustRightInd/>
        <w:ind w:firstLine="567"/>
        <w:jc w:val="both"/>
        <w:rPr>
          <w:sz w:val="28"/>
          <w:szCs w:val="28"/>
        </w:rPr>
      </w:pPr>
      <w:r w:rsidRPr="00435BD9">
        <w:rPr>
          <w:sz w:val="28"/>
          <w:szCs w:val="28"/>
        </w:rPr>
        <w:t>v - количество (объем) закупаемого товара (работы, услуги);</w:t>
      </w:r>
    </w:p>
    <w:p w:rsidR="00663D0D" w:rsidRPr="00435BD9" w:rsidRDefault="00663D0D" w:rsidP="00047F76">
      <w:pPr>
        <w:widowControl/>
        <w:autoSpaceDE/>
        <w:autoSpaceDN/>
        <w:adjustRightInd/>
        <w:ind w:firstLine="567"/>
        <w:jc w:val="both"/>
        <w:rPr>
          <w:sz w:val="28"/>
          <w:szCs w:val="28"/>
        </w:rPr>
      </w:pPr>
      <w:r w:rsidRPr="00435BD9">
        <w:rPr>
          <w:sz w:val="28"/>
          <w:szCs w:val="28"/>
        </w:rPr>
        <w:t>n - количество значений, используемых в расчете;</w:t>
      </w:r>
    </w:p>
    <w:p w:rsidR="00663D0D" w:rsidRPr="00435BD9" w:rsidRDefault="00663D0D" w:rsidP="00047F76">
      <w:pPr>
        <w:widowControl/>
        <w:autoSpaceDE/>
        <w:autoSpaceDN/>
        <w:adjustRightInd/>
        <w:ind w:firstLine="567"/>
        <w:jc w:val="both"/>
        <w:rPr>
          <w:sz w:val="28"/>
          <w:szCs w:val="28"/>
        </w:rPr>
      </w:pPr>
      <w:r w:rsidRPr="00435BD9">
        <w:rPr>
          <w:sz w:val="28"/>
          <w:szCs w:val="28"/>
        </w:rPr>
        <w:t>i - номер источника ценовой информации;</w:t>
      </w:r>
    </w:p>
    <w:p w:rsidR="00663D0D" w:rsidRPr="00435BD9" w:rsidRDefault="00C66539" w:rsidP="00047F76">
      <w:pPr>
        <w:widowControl/>
        <w:autoSpaceDE/>
        <w:autoSpaceDN/>
        <w:adjustRightInd/>
        <w:ind w:firstLine="567"/>
        <w:jc w:val="both"/>
        <w:rPr>
          <w:sz w:val="28"/>
          <w:szCs w:val="28"/>
        </w:rPr>
      </w:pPr>
      <w:r w:rsidRPr="00435BD9">
        <w:rPr>
          <w:sz w:val="28"/>
          <w:szCs w:val="28"/>
        </w:rPr>
        <w:t>Ц</w:t>
      </w:r>
      <w:proofErr w:type="spellStart"/>
      <w:r w:rsidRPr="00435BD9">
        <w:rPr>
          <w:lang w:val="en-US"/>
        </w:rPr>
        <w:t>i</w:t>
      </w:r>
      <w:proofErr w:type="spellEnd"/>
      <w:r w:rsidR="00663D0D" w:rsidRPr="00435BD9">
        <w:rPr>
          <w:sz w:val="28"/>
          <w:szCs w:val="28"/>
        </w:rPr>
        <w:t xml:space="preserve"> - цена единицы товара, работы, услуги, представленная в источнике с номером i, </w:t>
      </w:r>
    </w:p>
    <w:p w:rsidR="007A6A7E" w:rsidRPr="00435BD9" w:rsidRDefault="007A6A7E" w:rsidP="00047F76">
      <w:pPr>
        <w:widowControl/>
        <w:autoSpaceDE/>
        <w:autoSpaceDN/>
        <w:adjustRightInd/>
        <w:ind w:firstLine="567"/>
        <w:jc w:val="both"/>
        <w:rPr>
          <w:sz w:val="28"/>
          <w:szCs w:val="28"/>
        </w:rPr>
      </w:pPr>
    </w:p>
    <w:p w:rsidR="00663D0D" w:rsidRPr="00076A0D" w:rsidRDefault="00D2131B" w:rsidP="00047F76">
      <w:pPr>
        <w:widowControl/>
        <w:autoSpaceDE/>
        <w:autoSpaceDN/>
        <w:adjustRightInd/>
        <w:ind w:firstLine="567"/>
        <w:jc w:val="both"/>
        <w:rPr>
          <w:b/>
          <w:sz w:val="28"/>
          <w:szCs w:val="28"/>
        </w:rPr>
      </w:pPr>
      <w:r w:rsidRPr="00F95F26">
        <w:rPr>
          <w:b/>
          <w:sz w:val="28"/>
          <w:szCs w:val="28"/>
        </w:rPr>
        <w:t>11</w:t>
      </w:r>
      <w:r w:rsidR="00663D0D" w:rsidRPr="00F95F26">
        <w:rPr>
          <w:b/>
          <w:sz w:val="28"/>
          <w:szCs w:val="28"/>
        </w:rPr>
        <w:t>.</w:t>
      </w:r>
      <w:r w:rsidRPr="00F95F26">
        <w:rPr>
          <w:b/>
          <w:sz w:val="28"/>
          <w:szCs w:val="28"/>
        </w:rPr>
        <w:t>23.</w:t>
      </w:r>
      <w:r w:rsidR="00663D0D" w:rsidRPr="00435BD9">
        <w:rPr>
          <w:sz w:val="28"/>
          <w:szCs w:val="28"/>
        </w:rPr>
        <w:t xml:space="preserve"> </w:t>
      </w:r>
      <w:r w:rsidR="00663D0D" w:rsidRPr="00076A0D">
        <w:rPr>
          <w:b/>
          <w:sz w:val="28"/>
          <w:szCs w:val="28"/>
        </w:rPr>
        <w:t>Определение начальной (максимальной) цены договора нормативным методом:</w:t>
      </w:r>
    </w:p>
    <w:p w:rsidR="00663D0D" w:rsidRPr="00435BD9" w:rsidRDefault="00663D0D" w:rsidP="00047F76">
      <w:pPr>
        <w:widowControl/>
        <w:autoSpaceDE/>
        <w:autoSpaceDN/>
        <w:adjustRightInd/>
        <w:ind w:firstLine="567"/>
        <w:jc w:val="both"/>
        <w:rPr>
          <w:sz w:val="28"/>
          <w:szCs w:val="28"/>
        </w:rPr>
      </w:pPr>
      <w:r w:rsidRPr="00435BD9">
        <w:rPr>
          <w:sz w:val="28"/>
          <w:szCs w:val="28"/>
        </w:rPr>
        <w:t xml:space="preserve">1) нормативный метод заключается в расчете начальной (максимальной) цены договора на основе установленных требований к закупаемым товарам, </w:t>
      </w:r>
      <w:r w:rsidRPr="00435BD9">
        <w:rPr>
          <w:sz w:val="28"/>
          <w:szCs w:val="28"/>
        </w:rPr>
        <w:lastRenderedPageBreak/>
        <w:t>работам, услугам в случае, если такие требования предусматривают установление предельных цен товаров, работ, услуг;</w:t>
      </w:r>
    </w:p>
    <w:p w:rsidR="00663D0D" w:rsidRPr="00435BD9" w:rsidRDefault="00663D0D" w:rsidP="00047F76">
      <w:pPr>
        <w:widowControl/>
        <w:autoSpaceDE/>
        <w:autoSpaceDN/>
        <w:adjustRightInd/>
        <w:ind w:firstLine="567"/>
        <w:jc w:val="both"/>
        <w:rPr>
          <w:sz w:val="28"/>
          <w:szCs w:val="28"/>
        </w:rPr>
      </w:pPr>
      <w:r w:rsidRPr="00435BD9">
        <w:rPr>
          <w:sz w:val="28"/>
          <w:szCs w:val="28"/>
        </w:rPr>
        <w:t>2) определение начальной (максимальной) цены договора нормативным методом осуществляется по формуле:</w:t>
      </w:r>
    </w:p>
    <w:p w:rsidR="00663D0D" w:rsidRPr="00435BD9" w:rsidRDefault="00830393" w:rsidP="00047F76">
      <w:pPr>
        <w:widowControl/>
        <w:autoSpaceDE/>
        <w:autoSpaceDN/>
        <w:adjustRightInd/>
        <w:ind w:firstLine="567"/>
        <w:jc w:val="center"/>
        <w:rPr>
          <w:sz w:val="28"/>
          <w:szCs w:val="28"/>
        </w:rPr>
      </w:pPr>
      <w:proofErr w:type="spellStart"/>
      <w:r w:rsidRPr="00435BD9">
        <w:rPr>
          <w:sz w:val="28"/>
          <w:szCs w:val="28"/>
        </w:rPr>
        <w:t>НМЦД</w:t>
      </w:r>
      <w:r w:rsidRPr="00435BD9">
        <w:t>норм=</w:t>
      </w:r>
      <w:proofErr w:type="spellEnd"/>
      <w:r w:rsidRPr="00435BD9">
        <w:rPr>
          <w:sz w:val="28"/>
          <w:szCs w:val="28"/>
          <w:lang w:val="en-US"/>
        </w:rPr>
        <w:t>v</w:t>
      </w:r>
      <w:proofErr w:type="spellStart"/>
      <w:r w:rsidRPr="00435BD9">
        <w:rPr>
          <w:sz w:val="28"/>
          <w:szCs w:val="28"/>
        </w:rPr>
        <w:t>ц</w:t>
      </w:r>
      <w:r w:rsidRPr="00435BD9">
        <w:rPr>
          <w:sz w:val="16"/>
          <w:szCs w:val="16"/>
        </w:rPr>
        <w:t>пред</w:t>
      </w:r>
      <w:proofErr w:type="spellEnd"/>
      <w:r w:rsidR="00663D0D" w:rsidRPr="00435BD9">
        <w:rPr>
          <w:sz w:val="28"/>
          <w:szCs w:val="28"/>
        </w:rPr>
        <w:t>,</w:t>
      </w:r>
    </w:p>
    <w:p w:rsidR="00663D0D" w:rsidRPr="00435BD9" w:rsidRDefault="00663D0D" w:rsidP="00047F76">
      <w:pPr>
        <w:widowControl/>
        <w:autoSpaceDE/>
        <w:autoSpaceDN/>
        <w:adjustRightInd/>
        <w:ind w:firstLine="567"/>
        <w:jc w:val="both"/>
        <w:rPr>
          <w:sz w:val="28"/>
          <w:szCs w:val="28"/>
        </w:rPr>
      </w:pPr>
      <w:r w:rsidRPr="00435BD9">
        <w:rPr>
          <w:sz w:val="28"/>
          <w:szCs w:val="28"/>
        </w:rPr>
        <w:t>где:</w:t>
      </w:r>
    </w:p>
    <w:p w:rsidR="00663D0D" w:rsidRPr="00435BD9" w:rsidRDefault="00FA692E" w:rsidP="00047F76">
      <w:pPr>
        <w:widowControl/>
        <w:autoSpaceDE/>
        <w:autoSpaceDN/>
        <w:adjustRightInd/>
        <w:ind w:firstLine="567"/>
        <w:jc w:val="both"/>
        <w:rPr>
          <w:sz w:val="28"/>
          <w:szCs w:val="28"/>
        </w:rPr>
      </w:pPr>
      <w:proofErr w:type="spellStart"/>
      <w:r w:rsidRPr="00435BD9">
        <w:rPr>
          <w:sz w:val="28"/>
          <w:szCs w:val="28"/>
        </w:rPr>
        <w:t>НМЦД</w:t>
      </w:r>
      <w:r w:rsidRPr="00435BD9">
        <w:t>норм</w:t>
      </w:r>
      <w:proofErr w:type="spellEnd"/>
      <w:r w:rsidR="00663D0D" w:rsidRPr="00435BD9">
        <w:rPr>
          <w:sz w:val="28"/>
          <w:szCs w:val="28"/>
        </w:rPr>
        <w:t> - НМЦД, определяемая нормативным методом;</w:t>
      </w:r>
    </w:p>
    <w:p w:rsidR="00663D0D" w:rsidRPr="00435BD9" w:rsidRDefault="00663D0D" w:rsidP="00047F76">
      <w:pPr>
        <w:widowControl/>
        <w:autoSpaceDE/>
        <w:autoSpaceDN/>
        <w:adjustRightInd/>
        <w:ind w:firstLine="567"/>
        <w:jc w:val="both"/>
        <w:rPr>
          <w:sz w:val="28"/>
          <w:szCs w:val="28"/>
        </w:rPr>
      </w:pPr>
      <w:r w:rsidRPr="00435BD9">
        <w:rPr>
          <w:sz w:val="28"/>
          <w:szCs w:val="28"/>
        </w:rPr>
        <w:t>v - количество (объем) закупаемого товара (работы, услуги);</w:t>
      </w:r>
    </w:p>
    <w:p w:rsidR="00663D0D" w:rsidRPr="00435BD9" w:rsidRDefault="00830393" w:rsidP="00047F76">
      <w:pPr>
        <w:widowControl/>
        <w:autoSpaceDE/>
        <w:autoSpaceDN/>
        <w:adjustRightInd/>
        <w:ind w:firstLine="567"/>
        <w:jc w:val="both"/>
        <w:rPr>
          <w:sz w:val="28"/>
          <w:szCs w:val="28"/>
        </w:rPr>
      </w:pPr>
      <w:proofErr w:type="spellStart"/>
      <w:r w:rsidRPr="00435BD9">
        <w:rPr>
          <w:sz w:val="28"/>
          <w:szCs w:val="28"/>
        </w:rPr>
        <w:t>Ц</w:t>
      </w:r>
      <w:r w:rsidRPr="00435BD9">
        <w:t>пред</w:t>
      </w:r>
      <w:proofErr w:type="spellEnd"/>
      <w:r w:rsidR="00663D0D" w:rsidRPr="00435BD9">
        <w:rPr>
          <w:sz w:val="28"/>
          <w:szCs w:val="28"/>
        </w:rPr>
        <w:t> - предельная цена единицы товара, работы, услуги, установленная в рамках нормирования;</w:t>
      </w:r>
    </w:p>
    <w:p w:rsidR="00663D0D" w:rsidRPr="00435BD9" w:rsidRDefault="00663D0D" w:rsidP="00047F76">
      <w:pPr>
        <w:widowControl/>
        <w:autoSpaceDE/>
        <w:autoSpaceDN/>
        <w:adjustRightInd/>
        <w:ind w:firstLine="567"/>
        <w:jc w:val="both"/>
        <w:rPr>
          <w:sz w:val="28"/>
          <w:szCs w:val="28"/>
        </w:rPr>
      </w:pPr>
      <w:r w:rsidRPr="00435BD9">
        <w:rPr>
          <w:sz w:val="28"/>
          <w:szCs w:val="28"/>
        </w:rPr>
        <w:t>3) при определении начальной (максимальной) цены договора нормативным методом используется информация о предельных ценах товара, работы, услуги, размещенная в единой информационной системе;</w:t>
      </w:r>
    </w:p>
    <w:p w:rsidR="00663D0D" w:rsidRPr="00435BD9" w:rsidRDefault="00557772" w:rsidP="00047F76">
      <w:pPr>
        <w:widowControl/>
        <w:autoSpaceDE/>
        <w:autoSpaceDN/>
        <w:adjustRightInd/>
        <w:ind w:firstLine="567"/>
        <w:jc w:val="both"/>
        <w:rPr>
          <w:sz w:val="28"/>
          <w:szCs w:val="28"/>
        </w:rPr>
      </w:pPr>
      <w:r>
        <w:rPr>
          <w:sz w:val="28"/>
          <w:szCs w:val="28"/>
        </w:rPr>
        <w:t xml:space="preserve">4) </w:t>
      </w:r>
      <w:r w:rsidR="00663D0D" w:rsidRPr="00435BD9">
        <w:rPr>
          <w:sz w:val="28"/>
          <w:szCs w:val="28"/>
        </w:rPr>
        <w:t>нормативный метод может применяться для определения начальной (максимальной) цены договора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начальная (максимальная) цена договора не может превышать значения, рассчитанного в соответствии с </w:t>
      </w:r>
      <w:hyperlink r:id="rId70" w:anchor="/document/55730875/entry/5252" w:history="1">
        <w:r w:rsidR="00663D0D" w:rsidRPr="00435BD9">
          <w:rPr>
            <w:sz w:val="28"/>
            <w:szCs w:val="28"/>
          </w:rPr>
          <w:t>подпунктом 2</w:t>
        </w:r>
      </w:hyperlink>
      <w:r w:rsidR="00663D0D" w:rsidRPr="00435BD9">
        <w:rPr>
          <w:sz w:val="28"/>
          <w:szCs w:val="28"/>
        </w:rPr>
        <w:t> настоящего пункта.</w:t>
      </w:r>
    </w:p>
    <w:p w:rsidR="0006576A" w:rsidRPr="00435BD9" w:rsidRDefault="0006576A" w:rsidP="00047F76">
      <w:pPr>
        <w:widowControl/>
        <w:autoSpaceDE/>
        <w:autoSpaceDN/>
        <w:adjustRightInd/>
        <w:ind w:firstLine="567"/>
        <w:jc w:val="both"/>
        <w:rPr>
          <w:sz w:val="28"/>
          <w:szCs w:val="28"/>
        </w:rPr>
      </w:pPr>
    </w:p>
    <w:p w:rsidR="00663D0D" w:rsidRPr="004F7C81" w:rsidRDefault="006A396C" w:rsidP="00047F76">
      <w:pPr>
        <w:widowControl/>
        <w:autoSpaceDE/>
        <w:autoSpaceDN/>
        <w:adjustRightInd/>
        <w:ind w:firstLine="567"/>
        <w:jc w:val="both"/>
        <w:rPr>
          <w:b/>
          <w:sz w:val="28"/>
          <w:szCs w:val="28"/>
        </w:rPr>
      </w:pPr>
      <w:r w:rsidRPr="004F7C81">
        <w:rPr>
          <w:b/>
          <w:sz w:val="28"/>
          <w:szCs w:val="28"/>
        </w:rPr>
        <w:t>11.24</w:t>
      </w:r>
      <w:r w:rsidR="00663D0D" w:rsidRPr="004F7C81">
        <w:rPr>
          <w:b/>
          <w:sz w:val="28"/>
          <w:szCs w:val="28"/>
        </w:rPr>
        <w:t>. Определение начальной (максимальной) цены договора тарифным методом:</w:t>
      </w:r>
    </w:p>
    <w:p w:rsidR="00663D0D" w:rsidRPr="00435BD9" w:rsidRDefault="00663D0D" w:rsidP="00047F76">
      <w:pPr>
        <w:widowControl/>
        <w:autoSpaceDE/>
        <w:autoSpaceDN/>
        <w:adjustRightInd/>
        <w:ind w:firstLine="567"/>
        <w:jc w:val="both"/>
        <w:rPr>
          <w:sz w:val="28"/>
          <w:szCs w:val="28"/>
        </w:rPr>
      </w:pPr>
      <w:r w:rsidRPr="00435BD9">
        <w:rPr>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применяется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63D0D" w:rsidRPr="00435BD9" w:rsidRDefault="00663D0D" w:rsidP="00047F76">
      <w:pPr>
        <w:widowControl/>
        <w:autoSpaceDE/>
        <w:autoSpaceDN/>
        <w:adjustRightInd/>
        <w:ind w:firstLine="567"/>
        <w:jc w:val="both"/>
        <w:rPr>
          <w:sz w:val="28"/>
          <w:szCs w:val="28"/>
        </w:rPr>
      </w:pPr>
      <w:r w:rsidRPr="00435BD9">
        <w:rPr>
          <w:sz w:val="28"/>
          <w:szCs w:val="28"/>
        </w:rPr>
        <w:t>2) начальная (максимальная) цена договора тарифным методом определяется по формуле:</w:t>
      </w:r>
    </w:p>
    <w:p w:rsidR="00663D0D" w:rsidRPr="00435BD9" w:rsidRDefault="001805EB" w:rsidP="00047F76">
      <w:pPr>
        <w:widowControl/>
        <w:autoSpaceDE/>
        <w:autoSpaceDN/>
        <w:adjustRightInd/>
        <w:ind w:firstLine="567"/>
        <w:jc w:val="center"/>
        <w:rPr>
          <w:sz w:val="28"/>
          <w:szCs w:val="28"/>
        </w:rPr>
      </w:pPr>
      <w:proofErr w:type="spellStart"/>
      <w:r w:rsidRPr="00435BD9">
        <w:rPr>
          <w:sz w:val="28"/>
          <w:szCs w:val="28"/>
        </w:rPr>
        <w:t>НМЦД</w:t>
      </w:r>
      <w:r w:rsidRPr="00435BD9">
        <w:t>тариф=</w:t>
      </w:r>
      <w:proofErr w:type="spellEnd"/>
      <w:r w:rsidRPr="00435BD9">
        <w:rPr>
          <w:sz w:val="28"/>
          <w:szCs w:val="28"/>
          <w:lang w:val="en-US"/>
        </w:rPr>
        <w:t>V</w:t>
      </w:r>
      <w:proofErr w:type="spellStart"/>
      <w:r w:rsidRPr="00435BD9">
        <w:rPr>
          <w:sz w:val="28"/>
          <w:szCs w:val="28"/>
        </w:rPr>
        <w:t>Ц</w:t>
      </w:r>
      <w:r w:rsidRPr="00435BD9">
        <w:t>тариф</w:t>
      </w:r>
      <w:proofErr w:type="spellEnd"/>
      <w:r w:rsidR="00663D0D" w:rsidRPr="00435BD9">
        <w:rPr>
          <w:sz w:val="28"/>
          <w:szCs w:val="28"/>
        </w:rPr>
        <w:t>,</w:t>
      </w:r>
    </w:p>
    <w:p w:rsidR="00663D0D" w:rsidRPr="00435BD9" w:rsidRDefault="00663D0D" w:rsidP="00047F76">
      <w:pPr>
        <w:widowControl/>
        <w:autoSpaceDE/>
        <w:autoSpaceDN/>
        <w:adjustRightInd/>
        <w:ind w:firstLine="567"/>
        <w:jc w:val="both"/>
        <w:rPr>
          <w:sz w:val="28"/>
          <w:szCs w:val="28"/>
        </w:rPr>
      </w:pPr>
      <w:r w:rsidRPr="00435BD9">
        <w:rPr>
          <w:sz w:val="28"/>
          <w:szCs w:val="28"/>
        </w:rPr>
        <w:t>где:</w:t>
      </w:r>
    </w:p>
    <w:p w:rsidR="00663D0D" w:rsidRPr="00435BD9" w:rsidRDefault="001805EB" w:rsidP="00047F76">
      <w:pPr>
        <w:widowControl/>
        <w:autoSpaceDE/>
        <w:autoSpaceDN/>
        <w:adjustRightInd/>
        <w:ind w:firstLine="567"/>
        <w:jc w:val="both"/>
        <w:rPr>
          <w:sz w:val="28"/>
          <w:szCs w:val="28"/>
        </w:rPr>
      </w:pPr>
      <w:proofErr w:type="spellStart"/>
      <w:r w:rsidRPr="00435BD9">
        <w:rPr>
          <w:sz w:val="28"/>
          <w:szCs w:val="28"/>
        </w:rPr>
        <w:t>НМЦД</w:t>
      </w:r>
      <w:r w:rsidRPr="00435BD9">
        <w:t>тариф</w:t>
      </w:r>
      <w:proofErr w:type="spellEnd"/>
      <w:r w:rsidR="00663D0D" w:rsidRPr="00435BD9">
        <w:rPr>
          <w:sz w:val="28"/>
          <w:szCs w:val="28"/>
        </w:rPr>
        <w:t> - НМЦД, определяемая тарифным методом;</w:t>
      </w:r>
    </w:p>
    <w:p w:rsidR="00663D0D" w:rsidRPr="00435BD9" w:rsidRDefault="00663D0D" w:rsidP="00047F76">
      <w:pPr>
        <w:widowControl/>
        <w:autoSpaceDE/>
        <w:autoSpaceDN/>
        <w:adjustRightInd/>
        <w:ind w:firstLine="567"/>
        <w:jc w:val="both"/>
        <w:rPr>
          <w:sz w:val="28"/>
          <w:szCs w:val="28"/>
        </w:rPr>
      </w:pPr>
      <w:r w:rsidRPr="00435BD9">
        <w:rPr>
          <w:sz w:val="28"/>
          <w:szCs w:val="28"/>
        </w:rPr>
        <w:t>v - количество (объем) закупаемого товара (работы, услуги);</w:t>
      </w:r>
    </w:p>
    <w:p w:rsidR="00663D0D" w:rsidRPr="00435BD9" w:rsidRDefault="00BE1D13" w:rsidP="00047F76">
      <w:pPr>
        <w:widowControl/>
        <w:autoSpaceDE/>
        <w:autoSpaceDN/>
        <w:adjustRightInd/>
        <w:ind w:firstLine="567"/>
        <w:jc w:val="both"/>
        <w:rPr>
          <w:sz w:val="28"/>
          <w:szCs w:val="28"/>
        </w:rPr>
      </w:pPr>
      <w:proofErr w:type="spellStart"/>
      <w:r w:rsidRPr="00435BD9">
        <w:rPr>
          <w:sz w:val="28"/>
          <w:szCs w:val="28"/>
        </w:rPr>
        <w:t>Ц</w:t>
      </w:r>
      <w:r w:rsidRPr="00435BD9">
        <w:t>тариф</w:t>
      </w:r>
      <w:proofErr w:type="spellEnd"/>
      <w:r w:rsidR="007D36C3" w:rsidRPr="00435BD9">
        <w:t xml:space="preserve"> </w:t>
      </w:r>
      <w:r w:rsidR="00663D0D" w:rsidRPr="00435BD9">
        <w:rPr>
          <w:sz w:val="28"/>
          <w:szCs w:val="28"/>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6576A" w:rsidRPr="00435BD9" w:rsidRDefault="0006576A" w:rsidP="00047F76">
      <w:pPr>
        <w:widowControl/>
        <w:autoSpaceDE/>
        <w:autoSpaceDN/>
        <w:adjustRightInd/>
        <w:ind w:firstLine="567"/>
        <w:jc w:val="both"/>
        <w:rPr>
          <w:sz w:val="28"/>
          <w:szCs w:val="28"/>
        </w:rPr>
      </w:pPr>
    </w:p>
    <w:p w:rsidR="00663D0D" w:rsidRPr="00605A1F" w:rsidRDefault="00001466" w:rsidP="00047F76">
      <w:pPr>
        <w:widowControl/>
        <w:autoSpaceDE/>
        <w:autoSpaceDN/>
        <w:adjustRightInd/>
        <w:ind w:firstLine="567"/>
        <w:jc w:val="both"/>
        <w:rPr>
          <w:b/>
          <w:sz w:val="28"/>
          <w:szCs w:val="28"/>
        </w:rPr>
      </w:pPr>
      <w:r w:rsidRPr="00605A1F">
        <w:rPr>
          <w:b/>
          <w:sz w:val="28"/>
          <w:szCs w:val="28"/>
        </w:rPr>
        <w:t>11.25</w:t>
      </w:r>
      <w:r w:rsidR="00663D0D" w:rsidRPr="00605A1F">
        <w:rPr>
          <w:b/>
          <w:sz w:val="28"/>
          <w:szCs w:val="28"/>
        </w:rPr>
        <w:t>. Определение начальной (максимальной) цены договора проектно-сметным методом:</w:t>
      </w:r>
    </w:p>
    <w:p w:rsidR="00663D0D" w:rsidRPr="00435BD9" w:rsidRDefault="00663D0D" w:rsidP="00047F76">
      <w:pPr>
        <w:widowControl/>
        <w:autoSpaceDE/>
        <w:autoSpaceDN/>
        <w:adjustRightInd/>
        <w:ind w:firstLine="567"/>
        <w:jc w:val="both"/>
        <w:rPr>
          <w:sz w:val="28"/>
          <w:szCs w:val="28"/>
        </w:rPr>
      </w:pPr>
      <w:r w:rsidRPr="00435BD9">
        <w:rPr>
          <w:sz w:val="28"/>
          <w:szCs w:val="28"/>
        </w:rPr>
        <w:t xml:space="preserve">1) основанием для определения начальной (максимальной) цены договора на строительство, реконструкцию, капитальный ремонт объекта капитального строительства, за исключением научно-методического </w:t>
      </w:r>
      <w:r w:rsidRPr="00435BD9">
        <w:rPr>
          <w:sz w:val="28"/>
          <w:szCs w:val="28"/>
        </w:rPr>
        <w:lastRenderedPageBreak/>
        <w:t>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236BD0" w:rsidRPr="00435BD9" w:rsidRDefault="00236BD0" w:rsidP="00047F76">
      <w:pPr>
        <w:widowControl/>
        <w:autoSpaceDE/>
        <w:autoSpaceDN/>
        <w:adjustRightInd/>
        <w:ind w:firstLine="567"/>
        <w:jc w:val="both"/>
        <w:rPr>
          <w:sz w:val="28"/>
          <w:szCs w:val="28"/>
        </w:rPr>
      </w:pPr>
    </w:p>
    <w:p w:rsidR="00663D0D" w:rsidRPr="007C283A" w:rsidRDefault="0041548B" w:rsidP="00047F76">
      <w:pPr>
        <w:widowControl/>
        <w:autoSpaceDE/>
        <w:autoSpaceDN/>
        <w:adjustRightInd/>
        <w:ind w:firstLine="567"/>
        <w:jc w:val="both"/>
        <w:rPr>
          <w:b/>
          <w:sz w:val="28"/>
          <w:szCs w:val="28"/>
        </w:rPr>
      </w:pPr>
      <w:r w:rsidRPr="007C283A">
        <w:rPr>
          <w:b/>
          <w:sz w:val="28"/>
          <w:szCs w:val="28"/>
        </w:rPr>
        <w:t>11.26</w:t>
      </w:r>
      <w:r w:rsidR="00663D0D" w:rsidRPr="007C283A">
        <w:rPr>
          <w:b/>
          <w:sz w:val="28"/>
          <w:szCs w:val="28"/>
        </w:rPr>
        <w:t>. Определение начальной (максимальной) цены договора затратным методом:</w:t>
      </w:r>
    </w:p>
    <w:p w:rsidR="00663D0D" w:rsidRPr="00435BD9" w:rsidRDefault="00663D0D" w:rsidP="00047F76">
      <w:pPr>
        <w:widowControl/>
        <w:autoSpaceDE/>
        <w:autoSpaceDN/>
        <w:adjustRightInd/>
        <w:ind w:firstLine="567"/>
        <w:jc w:val="both"/>
        <w:rPr>
          <w:sz w:val="28"/>
          <w:szCs w:val="28"/>
        </w:rPr>
      </w:pPr>
      <w:r w:rsidRPr="00435BD9">
        <w:rPr>
          <w:sz w:val="28"/>
          <w:szCs w:val="28"/>
        </w:rPr>
        <w:t xml:space="preserve">1) затратный метод применяется в случае невозможности применения иных методов, предусмотренных </w:t>
      </w:r>
      <w:r w:rsidR="00AD299B" w:rsidRPr="00435BD9">
        <w:rPr>
          <w:sz w:val="28"/>
          <w:szCs w:val="28"/>
        </w:rPr>
        <w:t xml:space="preserve">настоящим </w:t>
      </w:r>
      <w:r w:rsidRPr="00435BD9">
        <w:rPr>
          <w:sz w:val="28"/>
          <w:szCs w:val="28"/>
        </w:rPr>
        <w:t>Положением о закупке, или в дополнение к иным методам;</w:t>
      </w:r>
    </w:p>
    <w:p w:rsidR="00663D0D" w:rsidRPr="00435BD9" w:rsidRDefault="00663D0D" w:rsidP="00047F76">
      <w:pPr>
        <w:widowControl/>
        <w:autoSpaceDE/>
        <w:autoSpaceDN/>
        <w:adjustRightInd/>
        <w:ind w:firstLine="567"/>
        <w:jc w:val="both"/>
        <w:rPr>
          <w:sz w:val="28"/>
          <w:szCs w:val="28"/>
        </w:rPr>
      </w:pPr>
      <w:r w:rsidRPr="00435BD9">
        <w:rPr>
          <w:sz w:val="28"/>
          <w:szCs w:val="28"/>
        </w:rPr>
        <w:t>2)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rsidR="00663D0D" w:rsidRPr="00435BD9" w:rsidRDefault="00663D0D" w:rsidP="00047F76">
      <w:pPr>
        <w:widowControl/>
        <w:autoSpaceDE/>
        <w:autoSpaceDN/>
        <w:adjustRightInd/>
        <w:ind w:firstLine="567"/>
        <w:jc w:val="both"/>
        <w:rPr>
          <w:sz w:val="28"/>
          <w:szCs w:val="28"/>
        </w:rPr>
      </w:pPr>
      <w:r w:rsidRPr="00435BD9">
        <w:rPr>
          <w:sz w:val="28"/>
          <w:szCs w:val="28"/>
        </w:rPr>
        <w:t>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63D0D" w:rsidRDefault="00663D0D" w:rsidP="00047F76">
      <w:pPr>
        <w:widowControl/>
        <w:autoSpaceDE/>
        <w:autoSpaceDN/>
        <w:adjustRightInd/>
        <w:ind w:firstLine="567"/>
        <w:jc w:val="both"/>
        <w:rPr>
          <w:sz w:val="28"/>
          <w:szCs w:val="28"/>
        </w:rPr>
      </w:pPr>
      <w:r w:rsidRPr="00435BD9">
        <w:rPr>
          <w:sz w:val="28"/>
          <w:szCs w:val="28"/>
        </w:rPr>
        <w:t>4)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773C0" w:rsidRPr="00435BD9" w:rsidRDefault="00C773C0" w:rsidP="00047F76">
      <w:pPr>
        <w:widowControl/>
        <w:autoSpaceDE/>
        <w:autoSpaceDN/>
        <w:adjustRightInd/>
        <w:ind w:firstLine="567"/>
        <w:jc w:val="both"/>
        <w:rPr>
          <w:sz w:val="28"/>
          <w:szCs w:val="28"/>
        </w:rPr>
      </w:pPr>
    </w:p>
    <w:p w:rsidR="00663D0D" w:rsidRPr="00435BD9" w:rsidRDefault="00C773C0" w:rsidP="00047F76">
      <w:pPr>
        <w:widowControl/>
        <w:autoSpaceDE/>
        <w:autoSpaceDN/>
        <w:adjustRightInd/>
        <w:ind w:firstLine="567"/>
        <w:jc w:val="both"/>
        <w:rPr>
          <w:sz w:val="28"/>
          <w:szCs w:val="28"/>
        </w:rPr>
      </w:pPr>
      <w:r>
        <w:rPr>
          <w:sz w:val="28"/>
          <w:szCs w:val="28"/>
        </w:rPr>
        <w:t>11.27</w:t>
      </w:r>
      <w:r w:rsidR="00663D0D" w:rsidRPr="00435BD9">
        <w:rPr>
          <w:sz w:val="28"/>
          <w:szCs w:val="28"/>
        </w:rPr>
        <w:t>.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максимальное значение цены договора, а также обосновывает в соответствии с настоящим разделом цену единицы товара, работы, услуги.</w:t>
      </w:r>
    </w:p>
    <w:p w:rsidR="00944EBD" w:rsidRPr="004A5DD4" w:rsidRDefault="00944EBD" w:rsidP="00047F76">
      <w:pPr>
        <w:tabs>
          <w:tab w:val="left" w:pos="540"/>
          <w:tab w:val="left" w:pos="900"/>
        </w:tabs>
        <w:ind w:firstLine="567"/>
        <w:rPr>
          <w:b/>
          <w:color w:val="000000" w:themeColor="text1"/>
          <w:szCs w:val="28"/>
        </w:rPr>
      </w:pPr>
    </w:p>
    <w:p w:rsidR="00944EBD" w:rsidRPr="004A5DD4" w:rsidRDefault="009B3550" w:rsidP="00047F76">
      <w:pPr>
        <w:tabs>
          <w:tab w:val="left" w:pos="0"/>
        </w:tabs>
        <w:ind w:firstLine="567"/>
        <w:rPr>
          <w:b/>
          <w:color w:val="000000" w:themeColor="text1"/>
          <w:sz w:val="28"/>
          <w:szCs w:val="28"/>
        </w:rPr>
      </w:pPr>
      <w:r>
        <w:rPr>
          <w:b/>
          <w:color w:val="000000" w:themeColor="text1"/>
          <w:sz w:val="28"/>
          <w:szCs w:val="28"/>
        </w:rPr>
        <w:t>12</w:t>
      </w:r>
      <w:r w:rsidR="00944EBD" w:rsidRPr="004A5DD4">
        <w:rPr>
          <w:b/>
          <w:color w:val="000000" w:themeColor="text1"/>
          <w:sz w:val="28"/>
          <w:szCs w:val="28"/>
        </w:rPr>
        <w:t>. ПОРЯДОК ЗАКЛЮЧЕНИЯ И ИСПОЛНЕНИЯ ДОГОВОРА</w:t>
      </w:r>
    </w:p>
    <w:p w:rsidR="00944EBD" w:rsidRPr="004A5DD4" w:rsidRDefault="00944EBD" w:rsidP="00047F76">
      <w:pPr>
        <w:tabs>
          <w:tab w:val="left" w:pos="0"/>
        </w:tabs>
        <w:ind w:firstLine="567"/>
        <w:rPr>
          <w:b/>
          <w:color w:val="000000" w:themeColor="text1"/>
          <w:szCs w:val="28"/>
        </w:rPr>
      </w:pPr>
    </w:p>
    <w:p w:rsidR="00944EBD" w:rsidRPr="004A5DD4" w:rsidRDefault="009B3550" w:rsidP="00047F76">
      <w:pPr>
        <w:tabs>
          <w:tab w:val="left" w:pos="540"/>
          <w:tab w:val="num" w:pos="90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 </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.2.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торгов должен быть заключен Заказчиком не ранее чем через десять дней и не позднее чем через двадцать дней, а по результатам иных процедур – не позднее десяти дней, со дня подписания итогового протокола.</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w:t>
      </w:r>
      <w:r w:rsidR="00944EBD" w:rsidRPr="004A5DD4">
        <w:rPr>
          <w:color w:val="000000" w:themeColor="text1"/>
          <w:sz w:val="28"/>
          <w:szCs w:val="28"/>
        </w:rPr>
        <w:lastRenderedPageBreak/>
        <w:t>закупки (если требование о предоставлении обеспечения исполнения договора было предусмотрено Заказчиком в документации о закупке).</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.4. В случае если участник закупки, обязанный заключить договор, не предоставил Заказчику в срок, указанный в пункте 11.2.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.6. Заказчик вправе отказаться от заключения договора с участником закупки, обязанным заключить договор, в случаях:</w:t>
      </w:r>
    </w:p>
    <w:p w:rsidR="00944EBD" w:rsidRPr="004A5DD4" w:rsidRDefault="00944EBD" w:rsidP="00047F76">
      <w:pPr>
        <w:tabs>
          <w:tab w:val="left" w:pos="540"/>
          <w:tab w:val="num" w:pos="1620"/>
        </w:tabs>
        <w:ind w:firstLine="567"/>
        <w:jc w:val="both"/>
        <w:rPr>
          <w:color w:val="000000" w:themeColor="text1"/>
          <w:sz w:val="28"/>
          <w:szCs w:val="28"/>
        </w:rPr>
      </w:pPr>
      <w:r w:rsidRPr="004A5DD4">
        <w:rPr>
          <w:color w:val="000000" w:themeColor="text1"/>
          <w:sz w:val="28"/>
          <w:szCs w:val="28"/>
        </w:rPr>
        <w:t>1) несоответствия участника закупки, обязанного заключить договор, требованиям, установленным в документации о закупки;</w:t>
      </w:r>
    </w:p>
    <w:p w:rsidR="00944EBD" w:rsidRPr="004A5DD4" w:rsidRDefault="00944EBD" w:rsidP="00047F76">
      <w:pPr>
        <w:tabs>
          <w:tab w:val="left" w:pos="540"/>
          <w:tab w:val="num" w:pos="1620"/>
        </w:tabs>
        <w:ind w:firstLine="567"/>
        <w:jc w:val="both"/>
        <w:rPr>
          <w:color w:val="000000" w:themeColor="text1"/>
          <w:sz w:val="28"/>
          <w:szCs w:val="28"/>
        </w:rPr>
      </w:pPr>
      <w:r w:rsidRPr="004A5DD4">
        <w:rPr>
          <w:color w:val="000000" w:themeColor="text1"/>
          <w:sz w:val="28"/>
          <w:szCs w:val="28"/>
        </w:rPr>
        <w:t xml:space="preserve">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4A5DD4">
        <w:rPr>
          <w:color w:val="000000" w:themeColor="text1"/>
          <w:sz w:val="28"/>
          <w:szCs w:val="28"/>
        </w:rPr>
        <w:t>предквалификационной</w:t>
      </w:r>
      <w:proofErr w:type="spellEnd"/>
      <w:r w:rsidRPr="004A5DD4">
        <w:rPr>
          <w:color w:val="000000" w:themeColor="text1"/>
          <w:sz w:val="28"/>
          <w:szCs w:val="28"/>
        </w:rPr>
        <w:t xml:space="preserve"> заявке;</w:t>
      </w:r>
    </w:p>
    <w:p w:rsidR="00944EBD" w:rsidRPr="004A5DD4" w:rsidRDefault="00944EBD" w:rsidP="00047F76">
      <w:pPr>
        <w:tabs>
          <w:tab w:val="left" w:pos="540"/>
          <w:tab w:val="num" w:pos="1620"/>
        </w:tabs>
        <w:ind w:firstLine="567"/>
        <w:jc w:val="both"/>
        <w:rPr>
          <w:color w:val="000000" w:themeColor="text1"/>
          <w:sz w:val="28"/>
          <w:szCs w:val="28"/>
        </w:rPr>
      </w:pPr>
      <w:r w:rsidRPr="004A5DD4">
        <w:rPr>
          <w:color w:val="000000" w:themeColor="text1"/>
          <w:sz w:val="28"/>
          <w:szCs w:val="28"/>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.7. При заключении и и</w:t>
      </w:r>
      <w:r w:rsidR="00783BD9">
        <w:rPr>
          <w:color w:val="000000" w:themeColor="text1"/>
          <w:sz w:val="28"/>
          <w:szCs w:val="28"/>
        </w:rPr>
        <w:t>сп</w:t>
      </w:r>
      <w:r w:rsidR="00944EBD" w:rsidRPr="004A5DD4">
        <w:rPr>
          <w:color w:val="000000" w:themeColor="text1"/>
          <w:sz w:val="28"/>
          <w:szCs w:val="28"/>
        </w:rPr>
        <w:t>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тому подобное,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w:t>
      </w:r>
      <w:r w:rsidR="00944EBD" w:rsidRPr="004A5DD4">
        <w:rPr>
          <w:color w:val="000000" w:themeColor="text1"/>
          <w:sz w:val="28"/>
          <w:szCs w:val="28"/>
        </w:rPr>
        <w:lastRenderedPageBreak/>
        <w:t xml:space="preserve">поставщик вправе согласовать единичные расценки и определить их иным способом. </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.9. Заказчик по согласованию с участником при заключении и исполнении договора вправе изменить:</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1) предусмотренный договором</w:t>
      </w:r>
      <w:r w:rsidR="009E1089" w:rsidRPr="004A5DD4">
        <w:rPr>
          <w:color w:val="000000" w:themeColor="text1"/>
          <w:sz w:val="28"/>
          <w:szCs w:val="28"/>
        </w:rPr>
        <w:t xml:space="preserve"> </w:t>
      </w:r>
      <w:r w:rsidRPr="004A5DD4">
        <w:rPr>
          <w:color w:val="000000" w:themeColor="text1"/>
          <w:sz w:val="28"/>
          <w:szCs w:val="28"/>
        </w:rPr>
        <w:t>объем закупаемой продукции</w:t>
      </w:r>
      <w:r w:rsidR="0024520B" w:rsidRPr="004A5DD4">
        <w:rPr>
          <w:color w:val="000000" w:themeColor="text1"/>
          <w:sz w:val="28"/>
          <w:szCs w:val="28"/>
        </w:rPr>
        <w:t>, не более чем на</w:t>
      </w:r>
      <w:r w:rsidR="001178A1" w:rsidRPr="004A5DD4">
        <w:rPr>
          <w:color w:val="000000" w:themeColor="text1"/>
          <w:sz w:val="28"/>
          <w:szCs w:val="28"/>
        </w:rPr>
        <w:t xml:space="preserve"> 30%. </w:t>
      </w:r>
      <w:r w:rsidR="009E1089" w:rsidRPr="004A5DD4">
        <w:rPr>
          <w:color w:val="000000" w:themeColor="text1"/>
          <w:sz w:val="28"/>
          <w:szCs w:val="28"/>
        </w:rPr>
        <w:t xml:space="preserve">При увеличении объема </w:t>
      </w:r>
      <w:r w:rsidRPr="004A5DD4">
        <w:rPr>
          <w:color w:val="000000" w:themeColor="text1"/>
          <w:sz w:val="28"/>
          <w:szCs w:val="28"/>
        </w:rPr>
        <w:t xml:space="preserve">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944EBD" w:rsidRPr="004A5DD4" w:rsidRDefault="00944EBD" w:rsidP="00047F76">
      <w:pPr>
        <w:tabs>
          <w:tab w:val="left" w:pos="540"/>
        </w:tabs>
        <w:ind w:firstLine="567"/>
        <w:jc w:val="both"/>
        <w:rPr>
          <w:color w:val="000000" w:themeColor="text1"/>
          <w:sz w:val="28"/>
          <w:szCs w:val="28"/>
        </w:rPr>
      </w:pPr>
      <w:r w:rsidRPr="004A5DD4">
        <w:rPr>
          <w:color w:val="000000" w:themeColor="text1"/>
          <w:sz w:val="28"/>
          <w:szCs w:val="28"/>
        </w:rPr>
        <w:t>3) цену договора:</w:t>
      </w:r>
    </w:p>
    <w:p w:rsidR="00944EBD" w:rsidRPr="004A5DD4" w:rsidRDefault="00944EBD" w:rsidP="00047F76">
      <w:pPr>
        <w:tabs>
          <w:tab w:val="left" w:pos="540"/>
          <w:tab w:val="num" w:pos="1080"/>
        </w:tabs>
        <w:ind w:firstLine="567"/>
        <w:jc w:val="both"/>
        <w:rPr>
          <w:color w:val="000000" w:themeColor="text1"/>
          <w:sz w:val="28"/>
          <w:szCs w:val="28"/>
        </w:rPr>
      </w:pPr>
      <w:r w:rsidRPr="004A5DD4">
        <w:rPr>
          <w:color w:val="000000" w:themeColor="text1"/>
          <w:sz w:val="28"/>
          <w:szCs w:val="28"/>
        </w:rPr>
        <w:t>- путем ее уменьшения без изменения иных условий исполнения договора,</w:t>
      </w:r>
    </w:p>
    <w:p w:rsidR="00944EBD" w:rsidRPr="004A5DD4" w:rsidRDefault="00944EBD" w:rsidP="00047F76">
      <w:pPr>
        <w:tabs>
          <w:tab w:val="left" w:pos="540"/>
          <w:tab w:val="num" w:pos="1080"/>
        </w:tabs>
        <w:ind w:firstLine="567"/>
        <w:jc w:val="both"/>
        <w:rPr>
          <w:color w:val="000000" w:themeColor="text1"/>
          <w:sz w:val="28"/>
          <w:szCs w:val="28"/>
        </w:rPr>
      </w:pPr>
      <w:r w:rsidRPr="004A5DD4">
        <w:rPr>
          <w:color w:val="000000" w:themeColor="text1"/>
          <w:sz w:val="28"/>
          <w:szCs w:val="28"/>
        </w:rPr>
        <w:t>- в случаях, предусмотренных подпунктом 1 настоящего пункта,</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944EBD" w:rsidRPr="004A5DD4" w:rsidRDefault="00944EBD" w:rsidP="00047F76">
      <w:pPr>
        <w:ind w:firstLine="567"/>
        <w:jc w:val="both"/>
        <w:outlineLvl w:val="1"/>
        <w:rPr>
          <w:color w:val="000000" w:themeColor="text1"/>
          <w:sz w:val="28"/>
          <w:szCs w:val="28"/>
        </w:rPr>
      </w:pPr>
      <w:r w:rsidRPr="004A5DD4">
        <w:rPr>
          <w:color w:val="000000" w:themeColor="text1"/>
          <w:sz w:val="28"/>
          <w:szCs w:val="28"/>
        </w:rPr>
        <w:t>- в случае изменения в соответствии с законодательством Российской Федерации регулируемых государством цен (тарифов).</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 xml:space="preserve">.11.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.12. Расторжение договора допускается по основаниям и в порядке, предусмотренном гражданским законодательством и договором.</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 xml:space="preserve">.13.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w:t>
      </w:r>
      <w:r w:rsidR="00944EBD" w:rsidRPr="004A5DD4">
        <w:rPr>
          <w:color w:val="000000" w:themeColor="text1"/>
          <w:sz w:val="28"/>
          <w:szCs w:val="28"/>
        </w:rPr>
        <w:lastRenderedPageBreak/>
        <w:t>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 на основании подпункта 3 пункта 11.6 Положения о закупке.</w:t>
      </w:r>
    </w:p>
    <w:p w:rsidR="00944EBD" w:rsidRPr="004A5DD4" w:rsidRDefault="009B3550" w:rsidP="00047F76">
      <w:pPr>
        <w:tabs>
          <w:tab w:val="left" w:pos="540"/>
        </w:tabs>
        <w:ind w:firstLine="567"/>
        <w:jc w:val="both"/>
        <w:rPr>
          <w:color w:val="000000" w:themeColor="text1"/>
          <w:sz w:val="28"/>
          <w:szCs w:val="28"/>
        </w:rPr>
      </w:pPr>
      <w:r>
        <w:rPr>
          <w:color w:val="000000" w:themeColor="text1"/>
          <w:sz w:val="28"/>
          <w:szCs w:val="28"/>
        </w:rPr>
        <w:t>12</w:t>
      </w:r>
      <w:r w:rsidR="00944EBD" w:rsidRPr="004A5DD4">
        <w:rPr>
          <w:color w:val="000000" w:themeColor="text1"/>
          <w:sz w:val="28"/>
          <w:szCs w:val="28"/>
        </w:rPr>
        <w:t xml:space="preserve">.14. В случае если предварительное согласие и (или) одобрение сделки, предусмотренное пунктом 11.13. Положения о закупке, не может быть получено в срок, указанный в пункте 11.2.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944EBD" w:rsidRPr="004A5DD4" w:rsidRDefault="00944EBD" w:rsidP="00047F76">
      <w:pPr>
        <w:tabs>
          <w:tab w:val="left" w:pos="540"/>
          <w:tab w:val="left" w:pos="900"/>
        </w:tabs>
        <w:ind w:firstLine="567"/>
        <w:jc w:val="both"/>
        <w:rPr>
          <w:b/>
          <w:color w:val="000000" w:themeColor="text1"/>
          <w:sz w:val="28"/>
          <w:szCs w:val="28"/>
        </w:rPr>
      </w:pPr>
    </w:p>
    <w:p w:rsidR="00944EBD" w:rsidRPr="004A5DD4" w:rsidRDefault="00944EBD" w:rsidP="00047F76">
      <w:pPr>
        <w:tabs>
          <w:tab w:val="left" w:pos="540"/>
          <w:tab w:val="left" w:pos="900"/>
        </w:tabs>
        <w:ind w:firstLine="567"/>
        <w:rPr>
          <w:b/>
          <w:color w:val="000000" w:themeColor="text1"/>
          <w:szCs w:val="28"/>
        </w:rPr>
        <w:sectPr w:rsidR="00944EBD" w:rsidRPr="004A5DD4" w:rsidSect="00047F76">
          <w:footerReference w:type="even" r:id="rId71"/>
          <w:footerReference w:type="default" r:id="rId72"/>
          <w:footerReference w:type="first" r:id="rId73"/>
          <w:pgSz w:w="11906" w:h="16838"/>
          <w:pgMar w:top="1134" w:right="850" w:bottom="1134" w:left="1701" w:header="709" w:footer="709" w:gutter="0"/>
          <w:cols w:space="708"/>
          <w:titlePg/>
          <w:docGrid w:linePitch="360"/>
        </w:sectPr>
      </w:pPr>
    </w:p>
    <w:p w:rsidR="00944EBD" w:rsidRPr="004A5DD4" w:rsidRDefault="00944EBD" w:rsidP="00047F76">
      <w:pPr>
        <w:tabs>
          <w:tab w:val="left" w:pos="540"/>
          <w:tab w:val="left" w:pos="900"/>
        </w:tabs>
        <w:ind w:firstLine="567"/>
        <w:jc w:val="right"/>
        <w:rPr>
          <w:b/>
          <w:color w:val="000000" w:themeColor="text1"/>
          <w:sz w:val="28"/>
          <w:szCs w:val="28"/>
        </w:rPr>
      </w:pPr>
      <w:r w:rsidRPr="004A5DD4">
        <w:rPr>
          <w:b/>
          <w:color w:val="000000" w:themeColor="text1"/>
          <w:sz w:val="28"/>
          <w:szCs w:val="28"/>
        </w:rPr>
        <w:lastRenderedPageBreak/>
        <w:t>Приложение 1</w:t>
      </w:r>
    </w:p>
    <w:p w:rsidR="00944EBD" w:rsidRPr="004A5DD4" w:rsidRDefault="00944EBD" w:rsidP="00047F76">
      <w:pPr>
        <w:tabs>
          <w:tab w:val="left" w:pos="540"/>
          <w:tab w:val="left" w:pos="900"/>
        </w:tabs>
        <w:ind w:firstLine="567"/>
        <w:rPr>
          <w:b/>
          <w:color w:val="000000" w:themeColor="text1"/>
          <w:sz w:val="28"/>
          <w:szCs w:val="28"/>
        </w:rPr>
      </w:pPr>
    </w:p>
    <w:p w:rsidR="00944EBD" w:rsidRPr="004A5DD4" w:rsidRDefault="00944EBD" w:rsidP="00047F76">
      <w:pPr>
        <w:tabs>
          <w:tab w:val="left" w:pos="540"/>
          <w:tab w:val="left" w:pos="900"/>
        </w:tabs>
        <w:ind w:firstLine="567"/>
        <w:jc w:val="center"/>
        <w:rPr>
          <w:b/>
          <w:color w:val="000000" w:themeColor="text1"/>
          <w:sz w:val="28"/>
          <w:szCs w:val="28"/>
        </w:rPr>
      </w:pPr>
      <w:r w:rsidRPr="004A5DD4">
        <w:rPr>
          <w:b/>
          <w:color w:val="000000" w:themeColor="text1"/>
          <w:sz w:val="28"/>
          <w:szCs w:val="28"/>
        </w:rPr>
        <w:t>ПОРЯДОК ОЦЕНКИ ЗАЯВОК НА УЧАСТИЕ В КОНКУРСЕ И ЗАПРОСЕ ПРЕДЛОЖЕНИЙ</w:t>
      </w:r>
    </w:p>
    <w:p w:rsidR="00944EBD" w:rsidRPr="004A5DD4" w:rsidRDefault="00944EBD" w:rsidP="00047F76">
      <w:pPr>
        <w:tabs>
          <w:tab w:val="left" w:pos="540"/>
          <w:tab w:val="left" w:pos="900"/>
        </w:tabs>
        <w:ind w:firstLine="567"/>
        <w:rPr>
          <w:b/>
          <w:color w:val="000000" w:themeColor="text1"/>
          <w:sz w:val="28"/>
          <w:szCs w:val="28"/>
        </w:rPr>
      </w:pPr>
    </w:p>
    <w:p w:rsidR="00944EBD" w:rsidRPr="004A5DD4" w:rsidRDefault="00944EBD" w:rsidP="00047F76">
      <w:pPr>
        <w:widowControl/>
        <w:numPr>
          <w:ilvl w:val="0"/>
          <w:numId w:val="26"/>
        </w:numPr>
        <w:tabs>
          <w:tab w:val="clear" w:pos="720"/>
          <w:tab w:val="num" w:pos="0"/>
          <w:tab w:val="left" w:pos="1134"/>
        </w:tabs>
        <w:ind w:left="0" w:firstLine="567"/>
        <w:jc w:val="both"/>
        <w:rPr>
          <w:color w:val="000000" w:themeColor="text1"/>
          <w:sz w:val="28"/>
          <w:szCs w:val="28"/>
        </w:rPr>
      </w:pPr>
      <w:r w:rsidRPr="004A5DD4">
        <w:rPr>
          <w:color w:val="000000" w:themeColor="text1"/>
          <w:sz w:val="28"/>
          <w:szCs w:val="28"/>
        </w:rPr>
        <w:t xml:space="preserve">Настоящий порядок применяется для проведения оценки заявок на участие в конкурсе и запросе предложений.  </w:t>
      </w:r>
    </w:p>
    <w:p w:rsidR="00944EBD" w:rsidRPr="004A5DD4" w:rsidRDefault="00944EBD" w:rsidP="00047F76">
      <w:pPr>
        <w:widowControl/>
        <w:numPr>
          <w:ilvl w:val="0"/>
          <w:numId w:val="26"/>
        </w:numPr>
        <w:tabs>
          <w:tab w:val="clear" w:pos="720"/>
          <w:tab w:val="num" w:pos="0"/>
          <w:tab w:val="left" w:pos="1134"/>
        </w:tabs>
        <w:ind w:left="0" w:firstLine="567"/>
        <w:jc w:val="both"/>
        <w:rPr>
          <w:color w:val="000000" w:themeColor="text1"/>
          <w:sz w:val="28"/>
          <w:szCs w:val="28"/>
        </w:rPr>
      </w:pPr>
      <w:r w:rsidRPr="004A5DD4">
        <w:rPr>
          <w:color w:val="000000" w:themeColor="text1"/>
          <w:sz w:val="28"/>
          <w:szCs w:val="28"/>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944EBD" w:rsidRPr="004A5DD4" w:rsidRDefault="00944EBD" w:rsidP="00047F76">
      <w:pPr>
        <w:widowControl/>
        <w:numPr>
          <w:ilvl w:val="0"/>
          <w:numId w:val="26"/>
        </w:numPr>
        <w:tabs>
          <w:tab w:val="clear" w:pos="720"/>
          <w:tab w:val="num" w:pos="0"/>
          <w:tab w:val="left" w:pos="1134"/>
        </w:tabs>
        <w:ind w:left="0" w:firstLine="567"/>
        <w:jc w:val="both"/>
        <w:rPr>
          <w:color w:val="000000" w:themeColor="text1"/>
          <w:sz w:val="28"/>
          <w:szCs w:val="28"/>
        </w:rPr>
      </w:pPr>
      <w:r w:rsidRPr="004A5DD4">
        <w:rPr>
          <w:color w:val="000000" w:themeColor="text1"/>
          <w:sz w:val="28"/>
          <w:szCs w:val="28"/>
        </w:rPr>
        <w:t xml:space="preserve">Совокупная значимость всех критериев должна быть равна ста процентам. </w:t>
      </w:r>
    </w:p>
    <w:p w:rsidR="00944EBD" w:rsidRPr="004A5DD4" w:rsidRDefault="00944EBD" w:rsidP="00047F76">
      <w:pPr>
        <w:widowControl/>
        <w:numPr>
          <w:ilvl w:val="0"/>
          <w:numId w:val="26"/>
        </w:numPr>
        <w:tabs>
          <w:tab w:val="clear" w:pos="720"/>
          <w:tab w:val="num" w:pos="0"/>
          <w:tab w:val="left" w:pos="1134"/>
        </w:tabs>
        <w:ind w:left="0" w:firstLine="567"/>
        <w:jc w:val="both"/>
        <w:rPr>
          <w:color w:val="000000" w:themeColor="text1"/>
          <w:sz w:val="28"/>
          <w:szCs w:val="28"/>
        </w:rPr>
      </w:pPr>
      <w:r w:rsidRPr="004A5DD4">
        <w:rPr>
          <w:color w:val="000000" w:themeColor="text1"/>
          <w:sz w:val="28"/>
          <w:szCs w:val="28"/>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944EBD" w:rsidRPr="004A5DD4" w:rsidRDefault="00944EBD" w:rsidP="00047F76">
      <w:pPr>
        <w:widowControl/>
        <w:numPr>
          <w:ilvl w:val="0"/>
          <w:numId w:val="26"/>
        </w:numPr>
        <w:tabs>
          <w:tab w:val="clear" w:pos="720"/>
          <w:tab w:val="num" w:pos="0"/>
          <w:tab w:val="left" w:pos="1134"/>
        </w:tabs>
        <w:ind w:left="0" w:firstLine="567"/>
        <w:jc w:val="both"/>
        <w:rPr>
          <w:color w:val="000000" w:themeColor="text1"/>
          <w:sz w:val="28"/>
          <w:szCs w:val="28"/>
        </w:rPr>
      </w:pPr>
      <w:r w:rsidRPr="004A5DD4">
        <w:rPr>
          <w:color w:val="000000" w:themeColor="text1"/>
          <w:sz w:val="28"/>
          <w:szCs w:val="28"/>
        </w:rPr>
        <w:t>Для оценки заявок могут использоваться следующие критерии и соответствующая значимость критериев:</w:t>
      </w:r>
    </w:p>
    <w:p w:rsidR="00944EBD" w:rsidRPr="004A5DD4" w:rsidRDefault="00944EBD" w:rsidP="00047F76">
      <w:pPr>
        <w:ind w:firstLine="567"/>
        <w:rPr>
          <w:color w:val="000000" w:themeColor="text1"/>
          <w:sz w:val="28"/>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1701"/>
        <w:gridCol w:w="4508"/>
        <w:gridCol w:w="3005"/>
      </w:tblGrid>
      <w:tr w:rsidR="00944EBD" w:rsidRPr="004A5DD4" w:rsidTr="00783BD9">
        <w:tc>
          <w:tcPr>
            <w:tcW w:w="1021" w:type="dxa"/>
            <w:tcBorders>
              <w:top w:val="single" w:sz="4" w:space="0" w:color="auto"/>
              <w:left w:val="single" w:sz="4" w:space="0" w:color="auto"/>
              <w:bottom w:val="single" w:sz="4" w:space="0" w:color="auto"/>
              <w:right w:val="single" w:sz="4" w:space="0" w:color="auto"/>
            </w:tcBorders>
          </w:tcPr>
          <w:p w:rsidR="00944EBD" w:rsidRPr="004A5DD4" w:rsidRDefault="00944EBD" w:rsidP="00047F76">
            <w:pPr>
              <w:pStyle w:val="aff5"/>
              <w:tabs>
                <w:tab w:val="clear" w:pos="1980"/>
              </w:tabs>
              <w:ind w:left="0" w:right="-234" w:firstLine="0"/>
              <w:jc w:val="left"/>
              <w:rPr>
                <w:b/>
                <w:color w:val="000000" w:themeColor="text1"/>
                <w:sz w:val="28"/>
              </w:rPr>
            </w:pPr>
            <w:r w:rsidRPr="004A5DD4">
              <w:rPr>
                <w:b/>
                <w:color w:val="000000" w:themeColor="text1"/>
                <w:sz w:val="28"/>
              </w:rPr>
              <w:t xml:space="preserve">Номер </w:t>
            </w:r>
            <w:r w:rsidRPr="004A5DD4">
              <w:rPr>
                <w:b/>
                <w:color w:val="000000" w:themeColor="text1"/>
                <w:sz w:val="28"/>
              </w:rPr>
              <w:br/>
              <w:t>критерия</w:t>
            </w:r>
          </w:p>
        </w:tc>
        <w:tc>
          <w:tcPr>
            <w:tcW w:w="1701" w:type="dxa"/>
            <w:tcBorders>
              <w:top w:val="single" w:sz="4" w:space="0" w:color="auto"/>
              <w:left w:val="single" w:sz="4" w:space="0" w:color="auto"/>
              <w:bottom w:val="single" w:sz="4" w:space="0" w:color="auto"/>
              <w:right w:val="single" w:sz="4" w:space="0" w:color="auto"/>
            </w:tcBorders>
          </w:tcPr>
          <w:p w:rsidR="00944EBD" w:rsidRPr="004A5DD4" w:rsidRDefault="00944EBD" w:rsidP="00047F76">
            <w:pPr>
              <w:pStyle w:val="aff5"/>
              <w:tabs>
                <w:tab w:val="clear" w:pos="1980"/>
              </w:tabs>
              <w:ind w:left="0" w:firstLine="0"/>
              <w:jc w:val="left"/>
              <w:rPr>
                <w:b/>
                <w:color w:val="000000" w:themeColor="text1"/>
                <w:sz w:val="28"/>
              </w:rPr>
            </w:pPr>
            <w:r w:rsidRPr="004A5DD4">
              <w:rPr>
                <w:b/>
                <w:color w:val="000000" w:themeColor="text1"/>
                <w:sz w:val="28"/>
              </w:rPr>
              <w:t xml:space="preserve">Критерий оценки </w:t>
            </w:r>
            <w:r w:rsidRPr="004A5DD4">
              <w:rPr>
                <w:b/>
                <w:color w:val="000000" w:themeColor="text1"/>
                <w:sz w:val="28"/>
              </w:rPr>
              <w:br/>
              <w:t>заявок</w:t>
            </w:r>
          </w:p>
        </w:tc>
        <w:tc>
          <w:tcPr>
            <w:tcW w:w="4508" w:type="dxa"/>
            <w:tcBorders>
              <w:top w:val="single" w:sz="4" w:space="0" w:color="auto"/>
              <w:left w:val="single" w:sz="4" w:space="0" w:color="auto"/>
              <w:bottom w:val="single" w:sz="4" w:space="0" w:color="auto"/>
              <w:right w:val="single" w:sz="4" w:space="0" w:color="auto"/>
            </w:tcBorders>
          </w:tcPr>
          <w:p w:rsidR="00944EBD" w:rsidRPr="004A5DD4" w:rsidRDefault="00944EBD" w:rsidP="00047F76">
            <w:pPr>
              <w:pStyle w:val="aff5"/>
              <w:tabs>
                <w:tab w:val="clear" w:pos="1980"/>
              </w:tabs>
              <w:ind w:left="0" w:firstLine="0"/>
              <w:jc w:val="left"/>
              <w:rPr>
                <w:b/>
                <w:color w:val="000000" w:themeColor="text1"/>
                <w:sz w:val="28"/>
              </w:rPr>
            </w:pPr>
            <w:r w:rsidRPr="004A5DD4">
              <w:rPr>
                <w:b/>
                <w:color w:val="000000" w:themeColor="text1"/>
                <w:sz w:val="28"/>
              </w:rPr>
              <w:t>Для проведения оценки по критерию в конкурсной документации, документации о запросе предложений необходимо установить</w:t>
            </w:r>
          </w:p>
        </w:tc>
        <w:tc>
          <w:tcPr>
            <w:tcW w:w="3005" w:type="dxa"/>
            <w:tcBorders>
              <w:top w:val="single" w:sz="4" w:space="0" w:color="auto"/>
              <w:left w:val="single" w:sz="4" w:space="0" w:color="auto"/>
              <w:bottom w:val="single" w:sz="4" w:space="0" w:color="auto"/>
              <w:right w:val="single" w:sz="4" w:space="0" w:color="auto"/>
            </w:tcBorders>
          </w:tcPr>
          <w:p w:rsidR="00944EBD" w:rsidRPr="004A5DD4" w:rsidRDefault="00944EBD" w:rsidP="00047F76">
            <w:pPr>
              <w:pStyle w:val="aff5"/>
              <w:tabs>
                <w:tab w:val="clear" w:pos="1980"/>
              </w:tabs>
              <w:ind w:left="0" w:firstLine="0"/>
              <w:jc w:val="left"/>
              <w:rPr>
                <w:b/>
                <w:color w:val="000000" w:themeColor="text1"/>
                <w:sz w:val="28"/>
              </w:rPr>
            </w:pPr>
            <w:r w:rsidRPr="004A5DD4">
              <w:rPr>
                <w:b/>
                <w:color w:val="000000" w:themeColor="text1"/>
                <w:sz w:val="28"/>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944EBD" w:rsidRPr="004A5DD4" w:rsidTr="008D05DC">
        <w:trPr>
          <w:trHeight w:val="559"/>
        </w:trPr>
        <w:tc>
          <w:tcPr>
            <w:tcW w:w="1021" w:type="dxa"/>
            <w:tcBorders>
              <w:top w:val="single" w:sz="4" w:space="0" w:color="auto"/>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1.</w:t>
            </w:r>
          </w:p>
        </w:tc>
        <w:tc>
          <w:tcPr>
            <w:tcW w:w="1701" w:type="dxa"/>
            <w:tcBorders>
              <w:top w:val="single" w:sz="4" w:space="0" w:color="auto"/>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Цена договора</w:t>
            </w:r>
          </w:p>
        </w:tc>
        <w:tc>
          <w:tcPr>
            <w:tcW w:w="4508" w:type="dxa"/>
            <w:tcBorders>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 xml:space="preserve">Начальную цену договора либо сведения о том, начальная </w:t>
            </w:r>
            <w:r w:rsidRPr="004A5DD4">
              <w:rPr>
                <w:color w:val="000000" w:themeColor="text1"/>
                <w:sz w:val="28"/>
              </w:rPr>
              <w:lastRenderedPageBreak/>
              <w:t>цена договора Заказчиком не установлена и цена договора будет определена на основании предложений участников закупки.</w:t>
            </w:r>
          </w:p>
        </w:tc>
        <w:tc>
          <w:tcPr>
            <w:tcW w:w="3005" w:type="dxa"/>
            <w:tcBorders>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lastRenderedPageBreak/>
              <w:t>Не менее 20%</w:t>
            </w:r>
          </w:p>
        </w:tc>
      </w:tr>
      <w:tr w:rsidR="00944EBD" w:rsidRPr="004A5DD4" w:rsidTr="00783BD9">
        <w:trPr>
          <w:trHeight w:val="1953"/>
        </w:trPr>
        <w:tc>
          <w:tcPr>
            <w:tcW w:w="1021" w:type="dxa"/>
            <w:tcBorders>
              <w:top w:val="single" w:sz="4" w:space="0" w:color="auto"/>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lastRenderedPageBreak/>
              <w:t>2.</w:t>
            </w:r>
          </w:p>
        </w:tc>
        <w:tc>
          <w:tcPr>
            <w:tcW w:w="1701" w:type="dxa"/>
            <w:tcBorders>
              <w:top w:val="single" w:sz="4" w:space="0" w:color="auto"/>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Квалификация участника и (или) коллектива его сотрудников (опыт, образование квалификация персонала, деловая репутация)</w:t>
            </w:r>
          </w:p>
        </w:tc>
        <w:tc>
          <w:tcPr>
            <w:tcW w:w="4508" w:type="dxa"/>
            <w:vMerge w:val="restart"/>
            <w:tcBorders>
              <w:left w:val="single" w:sz="4" w:space="0" w:color="auto"/>
              <w:right w:val="single" w:sz="4" w:space="0" w:color="auto"/>
            </w:tcBorders>
          </w:tcPr>
          <w:p w:rsidR="00944EBD" w:rsidRPr="004A5DD4" w:rsidRDefault="00944EBD" w:rsidP="00047F76">
            <w:pPr>
              <w:pStyle w:val="aff5"/>
              <w:tabs>
                <w:tab w:val="clear" w:pos="1980"/>
                <w:tab w:val="left" w:pos="0"/>
              </w:tabs>
              <w:ind w:left="0" w:firstLine="567"/>
              <w:rPr>
                <w:color w:val="000000" w:themeColor="text1"/>
                <w:sz w:val="28"/>
              </w:rPr>
            </w:pPr>
            <w:r w:rsidRPr="004A5DD4">
              <w:rPr>
                <w:color w:val="000000" w:themeColor="text1"/>
                <w:sz w:val="28"/>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944EBD" w:rsidRPr="004A5DD4" w:rsidRDefault="00944EBD" w:rsidP="00047F76">
            <w:pPr>
              <w:pStyle w:val="aff5"/>
              <w:tabs>
                <w:tab w:val="clear" w:pos="1980"/>
                <w:tab w:val="left" w:pos="0"/>
              </w:tabs>
              <w:ind w:left="0" w:firstLine="567"/>
              <w:rPr>
                <w:color w:val="000000" w:themeColor="text1"/>
                <w:sz w:val="28"/>
              </w:rPr>
            </w:pPr>
            <w:r w:rsidRPr="004A5DD4">
              <w:rPr>
                <w:color w:val="000000" w:themeColor="text1"/>
                <w:sz w:val="28"/>
              </w:rPr>
              <w:t>Формы для заполнения участником по соответствующему предмету оценки (например, таблица, отражающая опыт участника);</w:t>
            </w:r>
          </w:p>
          <w:p w:rsidR="00944EBD" w:rsidRPr="004A5DD4" w:rsidRDefault="00944EBD" w:rsidP="00047F76">
            <w:pPr>
              <w:pStyle w:val="aff5"/>
              <w:tabs>
                <w:tab w:val="clear" w:pos="1980"/>
                <w:tab w:val="left" w:pos="0"/>
              </w:tabs>
              <w:ind w:left="0" w:firstLine="567"/>
              <w:rPr>
                <w:color w:val="000000" w:themeColor="text1"/>
                <w:sz w:val="28"/>
              </w:rPr>
            </w:pPr>
            <w:r w:rsidRPr="004A5DD4">
              <w:rPr>
                <w:color w:val="000000" w:themeColor="text1"/>
                <w:sz w:val="28"/>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tc>
        <w:tc>
          <w:tcPr>
            <w:tcW w:w="3005" w:type="dxa"/>
            <w:tcBorders>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Не более 70%</w:t>
            </w:r>
          </w:p>
        </w:tc>
      </w:tr>
      <w:tr w:rsidR="00944EBD" w:rsidRPr="004A5DD4" w:rsidTr="008D05DC">
        <w:trPr>
          <w:trHeight w:val="1273"/>
        </w:trPr>
        <w:tc>
          <w:tcPr>
            <w:tcW w:w="1021" w:type="dxa"/>
            <w:tcBorders>
              <w:top w:val="single" w:sz="4" w:space="0" w:color="auto"/>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3.</w:t>
            </w:r>
          </w:p>
        </w:tc>
        <w:tc>
          <w:tcPr>
            <w:tcW w:w="1701" w:type="dxa"/>
            <w:tcBorders>
              <w:top w:val="single" w:sz="4" w:space="0" w:color="auto"/>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Качество товара (работ, услуг);</w:t>
            </w:r>
          </w:p>
        </w:tc>
        <w:tc>
          <w:tcPr>
            <w:tcW w:w="4508" w:type="dxa"/>
            <w:vMerge/>
            <w:tcBorders>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p>
        </w:tc>
        <w:tc>
          <w:tcPr>
            <w:tcW w:w="3005" w:type="dxa"/>
            <w:tcBorders>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Не более 70%</w:t>
            </w:r>
          </w:p>
        </w:tc>
      </w:tr>
      <w:tr w:rsidR="00944EBD" w:rsidRPr="004A5DD4" w:rsidTr="008D05DC">
        <w:trPr>
          <w:trHeight w:val="560"/>
        </w:trPr>
        <w:tc>
          <w:tcPr>
            <w:tcW w:w="1021" w:type="dxa"/>
            <w:tcBorders>
              <w:top w:val="single" w:sz="4" w:space="0" w:color="auto"/>
              <w:left w:val="single" w:sz="4" w:space="0" w:color="auto"/>
              <w:bottom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4.</w:t>
            </w:r>
          </w:p>
        </w:tc>
        <w:tc>
          <w:tcPr>
            <w:tcW w:w="1701" w:type="dxa"/>
            <w:tcBorders>
              <w:top w:val="single" w:sz="4" w:space="0" w:color="auto"/>
              <w:left w:val="single" w:sz="4" w:space="0" w:color="auto"/>
              <w:bottom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t>Срок поставки товара (выполнения работ, оказания услуг)</w:t>
            </w:r>
          </w:p>
        </w:tc>
        <w:tc>
          <w:tcPr>
            <w:tcW w:w="4508" w:type="dxa"/>
            <w:tcBorders>
              <w:left w:val="single" w:sz="4" w:space="0" w:color="auto"/>
              <w:right w:val="single" w:sz="4" w:space="0" w:color="auto"/>
            </w:tcBorders>
          </w:tcPr>
          <w:p w:rsidR="00944EBD" w:rsidRPr="004A5DD4" w:rsidRDefault="00944EBD" w:rsidP="00047F76">
            <w:pPr>
              <w:pStyle w:val="aff5"/>
              <w:ind w:left="0" w:firstLine="567"/>
              <w:rPr>
                <w:color w:val="000000" w:themeColor="text1"/>
                <w:sz w:val="28"/>
              </w:rPr>
            </w:pPr>
            <w:r w:rsidRPr="004A5DD4">
              <w:rPr>
                <w:color w:val="000000" w:themeColor="text1"/>
                <w:sz w:val="28"/>
              </w:rPr>
              <w:t>Единица измерения срока (периода) поставки товара (выполнения работ, оказания услуг) с даты заключения договора: квартал, месяц, неделя, день;</w:t>
            </w:r>
          </w:p>
          <w:p w:rsidR="00944EBD" w:rsidRPr="004A5DD4" w:rsidRDefault="00944EBD" w:rsidP="00047F76">
            <w:pPr>
              <w:pStyle w:val="aff5"/>
              <w:ind w:left="0" w:firstLine="567"/>
              <w:rPr>
                <w:color w:val="000000" w:themeColor="text1"/>
                <w:sz w:val="28"/>
              </w:rPr>
            </w:pPr>
            <w:r w:rsidRPr="004A5DD4">
              <w:rPr>
                <w:color w:val="000000" w:themeColor="text1"/>
                <w:sz w:val="28"/>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944EBD" w:rsidRPr="004A5DD4" w:rsidRDefault="00944EBD" w:rsidP="00047F76">
            <w:pPr>
              <w:pStyle w:val="aff5"/>
              <w:ind w:left="0" w:firstLine="567"/>
              <w:rPr>
                <w:color w:val="000000" w:themeColor="text1"/>
                <w:sz w:val="28"/>
              </w:rPr>
            </w:pPr>
            <w:r w:rsidRPr="004A5DD4">
              <w:rPr>
                <w:color w:val="000000" w:themeColor="text1"/>
                <w:sz w:val="28"/>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w:t>
            </w:r>
            <w:r w:rsidRPr="004A5DD4">
              <w:rPr>
                <w:color w:val="000000" w:themeColor="text1"/>
                <w:sz w:val="28"/>
              </w:rPr>
              <w:lastRenderedPageBreak/>
              <w:t>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005" w:type="dxa"/>
            <w:tcBorders>
              <w:left w:val="single" w:sz="4" w:space="0" w:color="auto"/>
              <w:right w:val="single" w:sz="4" w:space="0" w:color="auto"/>
            </w:tcBorders>
          </w:tcPr>
          <w:p w:rsidR="00944EBD" w:rsidRPr="004A5DD4" w:rsidRDefault="00944EBD" w:rsidP="00047F76">
            <w:pPr>
              <w:pStyle w:val="aff5"/>
              <w:tabs>
                <w:tab w:val="clear" w:pos="1980"/>
              </w:tabs>
              <w:ind w:left="0" w:firstLine="567"/>
              <w:rPr>
                <w:color w:val="000000" w:themeColor="text1"/>
                <w:sz w:val="28"/>
              </w:rPr>
            </w:pPr>
            <w:r w:rsidRPr="004A5DD4">
              <w:rPr>
                <w:color w:val="000000" w:themeColor="text1"/>
                <w:sz w:val="28"/>
              </w:rPr>
              <w:lastRenderedPageBreak/>
              <w:t>Не более 50 %</w:t>
            </w:r>
          </w:p>
        </w:tc>
      </w:tr>
    </w:tbl>
    <w:p w:rsidR="00944EBD" w:rsidRPr="004A5DD4" w:rsidRDefault="00944EBD" w:rsidP="00047F76">
      <w:pPr>
        <w:ind w:firstLine="567"/>
        <w:rPr>
          <w:color w:val="000000" w:themeColor="text1"/>
          <w:sz w:val="28"/>
          <w:szCs w:val="28"/>
          <w:lang w:val="en-US"/>
        </w:rPr>
      </w:pPr>
    </w:p>
    <w:p w:rsidR="00944EBD" w:rsidRPr="004A5DD4" w:rsidRDefault="00944EBD" w:rsidP="00047F76">
      <w:pPr>
        <w:widowControl/>
        <w:numPr>
          <w:ilvl w:val="0"/>
          <w:numId w:val="26"/>
        </w:numPr>
        <w:tabs>
          <w:tab w:val="clear" w:pos="720"/>
          <w:tab w:val="num" w:pos="0"/>
        </w:tabs>
        <w:ind w:left="0" w:firstLine="567"/>
        <w:jc w:val="both"/>
        <w:rPr>
          <w:color w:val="000000" w:themeColor="text1"/>
          <w:sz w:val="28"/>
          <w:szCs w:val="28"/>
        </w:rPr>
      </w:pPr>
      <w:r w:rsidRPr="004A5DD4">
        <w:rPr>
          <w:color w:val="000000" w:themeColor="text1"/>
          <w:sz w:val="28"/>
          <w:szCs w:val="28"/>
        </w:rPr>
        <w:t>Оценка заявок осуществляется в следующем порядке.</w:t>
      </w:r>
    </w:p>
    <w:p w:rsidR="00944EBD" w:rsidRPr="004A5DD4" w:rsidRDefault="00944EBD" w:rsidP="00047F76">
      <w:pPr>
        <w:widowControl/>
        <w:numPr>
          <w:ilvl w:val="1"/>
          <w:numId w:val="26"/>
        </w:numPr>
        <w:tabs>
          <w:tab w:val="clear" w:pos="1440"/>
          <w:tab w:val="num" w:pos="0"/>
          <w:tab w:val="num" w:pos="720"/>
        </w:tabs>
        <w:ind w:left="0" w:firstLine="567"/>
        <w:jc w:val="both"/>
        <w:rPr>
          <w:color w:val="000000" w:themeColor="text1"/>
          <w:sz w:val="28"/>
          <w:szCs w:val="28"/>
        </w:rPr>
      </w:pPr>
      <w:r w:rsidRPr="004A5DD4">
        <w:rPr>
          <w:color w:val="000000" w:themeColor="text1"/>
          <w:sz w:val="28"/>
          <w:szCs w:val="28"/>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44EBD" w:rsidRPr="004A5DD4" w:rsidRDefault="00944EBD" w:rsidP="00047F76">
      <w:pPr>
        <w:widowControl/>
        <w:numPr>
          <w:ilvl w:val="1"/>
          <w:numId w:val="26"/>
        </w:numPr>
        <w:tabs>
          <w:tab w:val="clear" w:pos="1440"/>
          <w:tab w:val="num" w:pos="0"/>
          <w:tab w:val="num" w:pos="720"/>
        </w:tabs>
        <w:ind w:left="0" w:firstLine="567"/>
        <w:jc w:val="both"/>
        <w:rPr>
          <w:color w:val="000000" w:themeColor="text1"/>
          <w:sz w:val="28"/>
          <w:szCs w:val="28"/>
        </w:rPr>
      </w:pPr>
      <w:r w:rsidRPr="004A5DD4">
        <w:rPr>
          <w:color w:val="000000" w:themeColor="text1"/>
          <w:sz w:val="28"/>
          <w:szCs w:val="28"/>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44EBD" w:rsidRPr="004A5DD4" w:rsidRDefault="00944EBD" w:rsidP="00047F76">
      <w:pPr>
        <w:widowControl/>
        <w:numPr>
          <w:ilvl w:val="1"/>
          <w:numId w:val="26"/>
        </w:numPr>
        <w:tabs>
          <w:tab w:val="clear" w:pos="1440"/>
          <w:tab w:val="num" w:pos="0"/>
          <w:tab w:val="num" w:pos="720"/>
        </w:tabs>
        <w:ind w:left="0" w:firstLine="567"/>
        <w:jc w:val="both"/>
        <w:rPr>
          <w:color w:val="000000" w:themeColor="text1"/>
          <w:sz w:val="28"/>
          <w:szCs w:val="28"/>
        </w:rPr>
      </w:pPr>
      <w:r w:rsidRPr="004A5DD4">
        <w:rPr>
          <w:color w:val="000000" w:themeColor="text1"/>
          <w:sz w:val="28"/>
          <w:szCs w:val="28"/>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44EBD" w:rsidRPr="004A5DD4" w:rsidRDefault="00944EBD" w:rsidP="00047F76">
      <w:pPr>
        <w:widowControl/>
        <w:numPr>
          <w:ilvl w:val="1"/>
          <w:numId w:val="26"/>
        </w:numPr>
        <w:tabs>
          <w:tab w:val="clear" w:pos="1440"/>
          <w:tab w:val="num" w:pos="0"/>
        </w:tabs>
        <w:ind w:left="0" w:firstLine="567"/>
        <w:jc w:val="both"/>
        <w:rPr>
          <w:color w:val="000000" w:themeColor="text1"/>
          <w:sz w:val="28"/>
          <w:szCs w:val="28"/>
        </w:rPr>
      </w:pPr>
      <w:r w:rsidRPr="004A5DD4">
        <w:rPr>
          <w:color w:val="000000" w:themeColor="text1"/>
          <w:sz w:val="28"/>
          <w:szCs w:val="28"/>
        </w:rPr>
        <w:t>Рейтинг, присуждаемый заявке по критерию «Цена договора», определяется по формуле:</w:t>
      </w:r>
    </w:p>
    <w:p w:rsidR="00944EBD" w:rsidRPr="004A5DD4" w:rsidRDefault="00944EBD" w:rsidP="00047F76">
      <w:pPr>
        <w:ind w:firstLine="567"/>
        <w:rPr>
          <w:color w:val="000000" w:themeColor="text1"/>
          <w:szCs w:val="28"/>
        </w:rPr>
      </w:pPr>
      <w:r w:rsidRPr="004A5DD4">
        <w:rPr>
          <w:color w:val="000000" w:themeColor="text1"/>
          <w:szCs w:val="28"/>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6.5pt" o:ole="" fillcolor="window">
            <v:imagedata r:id="rId74" o:title=""/>
          </v:shape>
          <o:OLEObject Type="Embed" ProgID="Equation.3" ShapeID="_x0000_i1025" DrawAspect="Content" ObjectID="_1686466272" r:id="rId75"/>
        </w:object>
      </w:r>
      <w:r w:rsidRPr="004A5DD4">
        <w:rPr>
          <w:color w:val="000000" w:themeColor="text1"/>
          <w:szCs w:val="28"/>
        </w:rPr>
        <w:t>,</w:t>
      </w:r>
    </w:p>
    <w:p w:rsidR="00944EBD" w:rsidRPr="004A5DD4" w:rsidRDefault="00944EBD" w:rsidP="00047F76">
      <w:pPr>
        <w:pStyle w:val="ConsPlusNonformat"/>
        <w:widowControl/>
        <w:ind w:firstLine="567"/>
        <w:jc w:val="both"/>
        <w:rPr>
          <w:rFonts w:ascii="Times New Roman" w:hAnsi="Times New Roman" w:cs="Times New Roman"/>
          <w:color w:val="000000" w:themeColor="text1"/>
          <w:sz w:val="28"/>
          <w:szCs w:val="28"/>
        </w:rPr>
      </w:pPr>
      <w:r w:rsidRPr="004A5DD4">
        <w:rPr>
          <w:rFonts w:ascii="Times New Roman" w:hAnsi="Times New Roman" w:cs="Times New Roman"/>
          <w:color w:val="000000" w:themeColor="text1"/>
          <w:sz w:val="28"/>
          <w:szCs w:val="28"/>
        </w:rPr>
        <w:t>где:</w:t>
      </w:r>
    </w:p>
    <w:p w:rsidR="00944EBD" w:rsidRPr="004A5DD4" w:rsidRDefault="00944EBD" w:rsidP="00047F76">
      <w:pPr>
        <w:pStyle w:val="ConsPlusNonformat"/>
        <w:widowControl/>
        <w:ind w:firstLine="567"/>
        <w:jc w:val="both"/>
        <w:rPr>
          <w:rFonts w:ascii="Times New Roman" w:hAnsi="Times New Roman" w:cs="Times New Roman"/>
          <w:color w:val="000000" w:themeColor="text1"/>
          <w:sz w:val="28"/>
          <w:szCs w:val="28"/>
        </w:rPr>
      </w:pPr>
      <w:r w:rsidRPr="004A5DD4">
        <w:rPr>
          <w:rFonts w:ascii="Times New Roman" w:hAnsi="Times New Roman" w:cs="Times New Roman"/>
          <w:color w:val="000000" w:themeColor="text1"/>
          <w:sz w:val="28"/>
          <w:szCs w:val="28"/>
        </w:rPr>
        <w:t>Rai - рейтинг, присуждаемый i-й заявке по указанному критерию;</w:t>
      </w:r>
    </w:p>
    <w:p w:rsidR="00944EBD" w:rsidRPr="004A5DD4" w:rsidRDefault="00944EBD" w:rsidP="00047F76">
      <w:pPr>
        <w:pStyle w:val="ConsPlusNonformat"/>
        <w:widowControl/>
        <w:ind w:firstLine="567"/>
        <w:jc w:val="both"/>
        <w:rPr>
          <w:rFonts w:ascii="Times New Roman" w:hAnsi="Times New Roman" w:cs="Times New Roman"/>
          <w:color w:val="000000" w:themeColor="text1"/>
          <w:sz w:val="28"/>
          <w:szCs w:val="28"/>
        </w:rPr>
      </w:pPr>
    </w:p>
    <w:p w:rsidR="00944EBD" w:rsidRPr="004A5DD4" w:rsidRDefault="00944EBD" w:rsidP="00047F76">
      <w:pPr>
        <w:pStyle w:val="ConsPlusNonformat"/>
        <w:widowControl/>
        <w:ind w:firstLine="567"/>
        <w:jc w:val="both"/>
        <w:rPr>
          <w:rFonts w:ascii="Times New Roman" w:hAnsi="Times New Roman" w:cs="Times New Roman"/>
          <w:color w:val="000000" w:themeColor="text1"/>
          <w:sz w:val="28"/>
          <w:szCs w:val="28"/>
        </w:rPr>
      </w:pPr>
      <w:r w:rsidRPr="004A5DD4">
        <w:rPr>
          <w:rFonts w:ascii="Times New Roman" w:hAnsi="Times New Roman" w:cs="Times New Roman"/>
          <w:color w:val="000000" w:themeColor="text1"/>
          <w:sz w:val="28"/>
          <w:szCs w:val="28"/>
        </w:rPr>
        <w:t>Amax -  начальная цена договора. Если в извещении и документации о закупке Заказчиком не установлена начальная цена договора, то за А</w:t>
      </w:r>
      <w:r w:rsidRPr="004A5DD4">
        <w:rPr>
          <w:rFonts w:ascii="Times New Roman" w:hAnsi="Times New Roman" w:cs="Times New Roman"/>
          <w:color w:val="000000" w:themeColor="text1"/>
          <w:sz w:val="28"/>
          <w:szCs w:val="28"/>
          <w:lang w:val="en-US"/>
        </w:rPr>
        <w:t>max</w:t>
      </w:r>
      <w:r w:rsidRPr="004A5DD4">
        <w:rPr>
          <w:rFonts w:ascii="Times New Roman" w:hAnsi="Times New Roman" w:cs="Times New Roman"/>
          <w:color w:val="000000" w:themeColor="text1"/>
          <w:sz w:val="28"/>
          <w:szCs w:val="28"/>
        </w:rPr>
        <w:t xml:space="preserve"> принимается максимальная цена из предложенных участниками закупки;</w:t>
      </w:r>
    </w:p>
    <w:p w:rsidR="00944EBD" w:rsidRPr="004A5DD4" w:rsidRDefault="00944EBD" w:rsidP="00047F76">
      <w:pPr>
        <w:pStyle w:val="ConsPlusNonformat"/>
        <w:widowControl/>
        <w:ind w:firstLine="567"/>
        <w:jc w:val="both"/>
        <w:rPr>
          <w:rFonts w:ascii="Times New Roman" w:hAnsi="Times New Roman" w:cs="Times New Roman"/>
          <w:color w:val="000000" w:themeColor="text1"/>
          <w:sz w:val="28"/>
          <w:szCs w:val="28"/>
        </w:rPr>
      </w:pPr>
      <w:r w:rsidRPr="004A5DD4">
        <w:rPr>
          <w:rFonts w:ascii="Times New Roman" w:hAnsi="Times New Roman" w:cs="Times New Roman"/>
          <w:color w:val="000000" w:themeColor="text1"/>
          <w:sz w:val="28"/>
          <w:szCs w:val="28"/>
        </w:rPr>
        <w:t>Ai -  цена договора, предложенная  i-м участником.</w:t>
      </w:r>
    </w:p>
    <w:p w:rsidR="00944EBD" w:rsidRPr="004A5DD4" w:rsidRDefault="00944EBD" w:rsidP="00047F76">
      <w:pPr>
        <w:widowControl/>
        <w:numPr>
          <w:ilvl w:val="1"/>
          <w:numId w:val="26"/>
        </w:numPr>
        <w:tabs>
          <w:tab w:val="clear" w:pos="1440"/>
          <w:tab w:val="num" w:pos="0"/>
        </w:tabs>
        <w:ind w:left="0" w:firstLine="567"/>
        <w:jc w:val="both"/>
        <w:rPr>
          <w:color w:val="000000" w:themeColor="text1"/>
          <w:sz w:val="28"/>
          <w:szCs w:val="28"/>
        </w:rPr>
      </w:pPr>
      <w:r w:rsidRPr="004A5DD4">
        <w:rPr>
          <w:color w:val="000000" w:themeColor="text1"/>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44EBD" w:rsidRPr="004A5DD4" w:rsidRDefault="00944EBD" w:rsidP="00047F76">
      <w:pPr>
        <w:widowControl/>
        <w:numPr>
          <w:ilvl w:val="1"/>
          <w:numId w:val="26"/>
        </w:numPr>
        <w:tabs>
          <w:tab w:val="clear" w:pos="1440"/>
          <w:tab w:val="num" w:pos="0"/>
        </w:tabs>
        <w:ind w:left="0" w:firstLine="567"/>
        <w:jc w:val="both"/>
        <w:rPr>
          <w:color w:val="000000" w:themeColor="text1"/>
          <w:sz w:val="28"/>
          <w:szCs w:val="28"/>
        </w:rPr>
      </w:pPr>
      <w:r w:rsidRPr="004A5DD4">
        <w:rPr>
          <w:color w:val="000000" w:themeColor="text1"/>
          <w:sz w:val="28"/>
          <w:szCs w:val="28"/>
        </w:rPr>
        <w:t xml:space="preserve">Рейтинг, присуждаемый заявке по критерию «Срок поставки товара (выполнения работ, оказания услуг)», определяется по формуле: </w:t>
      </w:r>
    </w:p>
    <w:p w:rsidR="00944EBD" w:rsidRPr="004A5DD4" w:rsidRDefault="00944EBD" w:rsidP="00047F76">
      <w:pPr>
        <w:pStyle w:val="ConsPlusNonformat"/>
        <w:widowControl/>
        <w:ind w:firstLine="567"/>
        <w:jc w:val="both"/>
        <w:rPr>
          <w:rFonts w:ascii="Times New Roman" w:hAnsi="Times New Roman" w:cs="Times New Roman"/>
          <w:color w:val="000000" w:themeColor="text1"/>
          <w:sz w:val="24"/>
          <w:szCs w:val="24"/>
        </w:rPr>
      </w:pPr>
    </w:p>
    <w:p w:rsidR="00944EBD" w:rsidRPr="004A5DD4" w:rsidRDefault="00AC144B" w:rsidP="00047F76">
      <w:pPr>
        <w:ind w:firstLine="567"/>
        <w:jc w:val="both"/>
        <w:rPr>
          <w:color w:val="000000" w:themeColor="text1"/>
        </w:rPr>
      </w:pPr>
      <w:r>
        <w:rPr>
          <w:noProof/>
          <w:color w:val="000000" w:themeColor="text1"/>
        </w:rPr>
        <w:lastRenderedPageBreak/>
        <w:pict>
          <v:group id="Полотно 3" o:spid="_x0000_s1026" editas="canvas" style="position:absolute;margin-left:0;margin-top:0;width:174.75pt;height:99.75pt;z-index:251660288;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">
            <v:shape id="_x0000_s1027" type="#_x0000_t75" style="position:absolute;width:22193;height:12668;visibility:visible">
              <v:fill o:detectmouseclick="t"/>
              <v:path o:connecttype="none"/>
            </v:shape>
            <v:rect id="Rectangle 5" o:spid="_x0000_s1028" style="position:absolute;left:3429;top:5715;width:2286;height: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" filled="f" stroked="f">
              <v:textbox style="mso-fit-shape-to-text:t" inset="0,0,0,0">
                <w:txbxContent>
                  <w:p w:rsidR="005C024D" w:rsidRPr="005656B4" w:rsidRDefault="005C024D" w:rsidP="00944EBD">
                    <w:r w:rsidRPr="005656B4">
                      <w:rPr>
                        <w:color w:val="000000"/>
                        <w:lang w:val="en-US"/>
                      </w:rPr>
                      <w:t>R</w:t>
                    </w:r>
                    <w:r w:rsidRPr="005656B4">
                      <w:rPr>
                        <w:color w:val="000000"/>
                      </w:rPr>
                      <w:t>в</w:t>
                    </w:r>
                  </w:p>
                </w:txbxContent>
              </v:textbox>
            </v:rect>
            <v:rect id="Rectangle 6" o:spid="_x0000_s1029" style="position:absolute;left:5048;top:6191;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5C024D" w:rsidRPr="005656B4" w:rsidRDefault="005C024D" w:rsidP="00944EBD">
                    <w:pPr>
                      <w:rPr>
                        <w:b/>
                      </w:rPr>
                    </w:pPr>
                    <w:r w:rsidRPr="005656B4">
                      <w:rPr>
                        <w:b/>
                        <w:color w:val="000000"/>
                        <w:sz w:val="16"/>
                        <w:szCs w:val="16"/>
                        <w:lang w:val="en-US"/>
                      </w:rPr>
                      <w:t>i</w:t>
                    </w:r>
                  </w:p>
                </w:txbxContent>
              </v:textbox>
            </v:rect>
            <v:rect id="Rectangle 7" o:spid="_x0000_s1030" style="position:absolute;left:5524;top:5429;width:724;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5C024D" w:rsidRPr="00946F07" w:rsidRDefault="005C024D" w:rsidP="00944EBD">
                    <w:pPr>
                      <w:rPr>
                        <w:b/>
                      </w:rPr>
                    </w:pPr>
                    <w:r w:rsidRPr="00946F07">
                      <w:rPr>
                        <w:b/>
                        <w:color w:val="000000"/>
                        <w:lang w:val="en-US"/>
                      </w:rPr>
                      <w:t>=</w:t>
                    </w:r>
                  </w:p>
                </w:txbxContent>
              </v:textbox>
            </v:rect>
            <v:rect id="Rectangle 8" o:spid="_x0000_s1031" style="position:absolute;left:8572;top:4000;width:175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5C024D" w:rsidRPr="000B5103" w:rsidRDefault="005C024D" w:rsidP="00944EBD">
                    <w:pPr>
                      <w:rPr>
                        <w:bCs/>
                      </w:rPr>
                    </w:pPr>
                    <w:r w:rsidRPr="000B5103">
                      <w:rPr>
                        <w:bCs/>
                        <w:color w:val="000000"/>
                        <w:sz w:val="16"/>
                        <w:szCs w:val="16"/>
                        <w:lang w:val="en-US"/>
                      </w:rPr>
                      <w:t>max</w:t>
                    </w:r>
                  </w:p>
                </w:txbxContent>
              </v:textbox>
            </v:rect>
            <v:rect id="Rectangle 9" o:spid="_x0000_s1032" style="position:absolute;left:7620;top:4381;width:850;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5C024D" w:rsidRPr="000B5103" w:rsidRDefault="005C024D" w:rsidP="00944EBD">
                    <w:pPr>
                      <w:rPr>
                        <w:bCs/>
                      </w:rPr>
                    </w:pPr>
                    <w:r w:rsidRPr="000B5103">
                      <w:rPr>
                        <w:bCs/>
                        <w:color w:val="000000"/>
                      </w:rPr>
                      <w:t>В</w:t>
                    </w:r>
                  </w:p>
                </w:txbxContent>
              </v:textbox>
            </v:rect>
            <v:rect id="Rectangle 10" o:spid="_x0000_s1033" style="position:absolute;left:10668;top:4381;width:425;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C024D" w:rsidRPr="00946F07" w:rsidRDefault="005C024D" w:rsidP="00944EBD">
                    <w:pPr>
                      <w:rPr>
                        <w:b/>
                      </w:rPr>
                    </w:pPr>
                    <w:r w:rsidRPr="00946F07">
                      <w:rPr>
                        <w:b/>
                        <w:color w:val="000000"/>
                        <w:lang w:val="en-US"/>
                      </w:rPr>
                      <w:t>-</w:t>
                    </w:r>
                  </w:p>
                </w:txbxContent>
              </v:textbox>
            </v:rect>
            <v:rect id="Rectangle 11" o:spid="_x0000_s1034" style="position:absolute;left:12668;top:4000;width:286;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C024D" w:rsidRPr="000B5103" w:rsidRDefault="005C024D" w:rsidP="00944EBD">
                    <w:pPr>
                      <w:rPr>
                        <w:bCs/>
                      </w:rPr>
                    </w:pPr>
                    <w:r w:rsidRPr="000B5103">
                      <w:rPr>
                        <w:bCs/>
                        <w:color w:val="000000"/>
                        <w:sz w:val="16"/>
                        <w:szCs w:val="16"/>
                        <w:lang w:val="en-US"/>
                      </w:rPr>
                      <w:t>i</w:t>
                    </w:r>
                  </w:p>
                </w:txbxContent>
              </v:textbox>
            </v:rect>
            <v:rect id="Rectangle 12" o:spid="_x0000_s1035" style="position:absolute;left:11715;top:4381;width:851;height:14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C024D" w:rsidRPr="000B5103" w:rsidRDefault="005C024D" w:rsidP="00944EBD">
                    <w:pPr>
                      <w:ind w:right="-119"/>
                      <w:rPr>
                        <w:bCs/>
                      </w:rPr>
                    </w:pPr>
                    <w:r w:rsidRPr="000B5103">
                      <w:rPr>
                        <w:bCs/>
                        <w:color w:val="000000"/>
                      </w:rPr>
                      <w:t>В</w:t>
                    </w:r>
                  </w:p>
                </w:txbxContent>
              </v:textbox>
            </v:rect>
            <v:rect id="Rectangle 13" o:spid="_x0000_s1036" style="position:absolute;left:7905;top:6572;width:1753;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C024D" w:rsidRPr="000B5103" w:rsidRDefault="005C024D" w:rsidP="00944EBD">
                    <w:pPr>
                      <w:rPr>
                        <w:bCs/>
                      </w:rPr>
                    </w:pPr>
                    <w:r w:rsidRPr="000B5103">
                      <w:rPr>
                        <w:bCs/>
                        <w:color w:val="000000"/>
                        <w:sz w:val="16"/>
                        <w:szCs w:val="16"/>
                        <w:lang w:val="en-US"/>
                      </w:rPr>
                      <w:t>max</w:t>
                    </w:r>
                  </w:p>
                </w:txbxContent>
              </v:textbox>
            </v:rect>
            <v:rect id="Rectangle 14" o:spid="_x0000_s1037" style="position:absolute;left:6953;top:6953;width:851;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C024D" w:rsidRPr="000B5103" w:rsidRDefault="005C024D" w:rsidP="00944EBD">
                    <w:pPr>
                      <w:rPr>
                        <w:bCs/>
                      </w:rPr>
                    </w:pPr>
                    <w:r w:rsidRPr="000B5103">
                      <w:rPr>
                        <w:bCs/>
                        <w:color w:val="000000"/>
                      </w:rPr>
                      <w:t>В</w:t>
                    </w:r>
                  </w:p>
                </w:txbxContent>
              </v:textbox>
            </v:rect>
            <v:rect id="Rectangle 15" o:spid="_x0000_s1038" style="position:absolute;left:10001;top:6953;width:425;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C024D" w:rsidRPr="00946F07" w:rsidRDefault="005C024D" w:rsidP="00944EBD">
                    <w:pPr>
                      <w:rPr>
                        <w:b/>
                      </w:rPr>
                    </w:pPr>
                    <w:r w:rsidRPr="00946F07">
                      <w:rPr>
                        <w:b/>
                        <w:color w:val="000000"/>
                        <w:lang w:val="en-US"/>
                      </w:rPr>
                      <w:t>-</w:t>
                    </w:r>
                  </w:p>
                </w:txbxContent>
              </v:textbox>
            </v:rect>
            <v:rect id="Rectangle 16" o:spid="_x0000_s1039" style="position:absolute;left:12001;top:6572;width:1581;height:11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C024D" w:rsidRPr="000B5103" w:rsidRDefault="005C024D" w:rsidP="00944EBD">
                    <w:pPr>
                      <w:rPr>
                        <w:bCs/>
                      </w:rPr>
                    </w:pPr>
                    <w:r w:rsidRPr="000B5103">
                      <w:rPr>
                        <w:bCs/>
                        <w:color w:val="000000"/>
                        <w:sz w:val="16"/>
                        <w:szCs w:val="16"/>
                        <w:lang w:val="en-US"/>
                      </w:rPr>
                      <w:t>min</w:t>
                    </w:r>
                  </w:p>
                </w:txbxContent>
              </v:textbox>
            </v:rect>
            <v:rect id="Rectangle 17" o:spid="_x0000_s1040" style="position:absolute;left:11049;top:6953;width:850;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C024D" w:rsidRPr="000B5103" w:rsidRDefault="005C024D" w:rsidP="00944EBD">
                    <w:pPr>
                      <w:ind w:right="-261"/>
                      <w:rPr>
                        <w:bCs/>
                      </w:rPr>
                    </w:pPr>
                    <w:r w:rsidRPr="000B5103">
                      <w:rPr>
                        <w:bCs/>
                        <w:color w:val="000000"/>
                      </w:rPr>
                      <w:t>В</w:t>
                    </w:r>
                  </w:p>
                </w:txbxContent>
              </v:textbox>
            </v:rect>
            <v:rect id="Rectangle 18" o:spid="_x0000_s1041" style="position:absolute;left:6858;top:6286;width:6953;height: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EjvQAAANsAAAAPAAAAZHJzL2Rvd25yZXYueG1sRE9LCsIw&#10;EN0L3iGM4EY0VVC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R3iBI70AAADbAAAADwAAAAAAAAAA&#10;AAAAAAAHAgAAZHJzL2Rvd25yZXYueG1sUEsFBgAAAAADAAMAtwAAAPECAAAAAA==&#10;" fillcolor="black"/>
            <v:rect id="Rectangle 19" o:spid="_x0000_s1042" style="position:absolute;left:14287;top:5429;width:959;height:14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C024D" w:rsidRPr="00946F07" w:rsidRDefault="005C024D" w:rsidP="00944EBD">
                    <w:pPr>
                      <w:rPr>
                        <w:b/>
                      </w:rPr>
                    </w:pPr>
                    <w:r w:rsidRPr="00946F07">
                      <w:rPr>
                        <w:b/>
                        <w:color w:val="000000"/>
                      </w:rPr>
                      <w:t xml:space="preserve"> х</w:t>
                    </w:r>
                  </w:p>
                </w:txbxContent>
              </v:textbox>
            </v:rect>
            <v:rect id="Rectangle 20" o:spid="_x0000_s1043" style="position:absolute;left:15335;top:5429;width:2292;height:1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rsidR="005C024D" w:rsidRDefault="005C024D" w:rsidP="00944EBD">
                    <w:r>
                      <w:rPr>
                        <w:color w:val="000000"/>
                        <w:lang w:val="en-US"/>
                      </w:rPr>
                      <w:t>100</w:t>
                    </w:r>
                  </w:p>
                </w:txbxContent>
              </v:textbox>
            </v:rect>
          </v:group>
        </w:pict>
      </w:r>
      <w:r>
        <w:rPr>
          <w:noProof/>
          <w:color w:val="000000" w:themeColor="text1"/>
        </w:rPr>
      </w:r>
      <w:r>
        <w:rPr>
          <w:noProof/>
          <w:color w:val="000000" w:themeColor="text1"/>
        </w:rPr>
        <w:pict>
          <v:rect id="AutoShape 2" o:spid="_x0000_s1044" style="width:174.75pt;height:99.75pt;visibility:visible;mso-position-horizontal-relative:char;mso-position-vertical-relative:line" filled="f" stroked="f">
            <o:lock v:ext="edit" aspectratio="t"/>
            <w10:wrap type="none"/>
            <w10:anchorlock/>
          </v:rect>
        </w:pict>
      </w:r>
    </w:p>
    <w:p w:rsidR="00944EBD" w:rsidRPr="004A5DD4" w:rsidRDefault="00944EBD" w:rsidP="00047F76">
      <w:pPr>
        <w:ind w:firstLine="567"/>
        <w:rPr>
          <w:color w:val="000000" w:themeColor="text1"/>
          <w:sz w:val="28"/>
          <w:szCs w:val="28"/>
        </w:rPr>
      </w:pPr>
      <w:r w:rsidRPr="004A5DD4">
        <w:rPr>
          <w:color w:val="000000" w:themeColor="text1"/>
          <w:sz w:val="28"/>
          <w:szCs w:val="28"/>
        </w:rPr>
        <w:t xml:space="preserve">где: </w:t>
      </w:r>
    </w:p>
    <w:p w:rsidR="00944EBD" w:rsidRPr="004A5DD4" w:rsidRDefault="00944EBD" w:rsidP="00047F76">
      <w:pPr>
        <w:ind w:firstLine="567"/>
        <w:rPr>
          <w:color w:val="000000" w:themeColor="text1"/>
          <w:szCs w:val="28"/>
        </w:rPr>
      </w:pPr>
    </w:p>
    <w:p w:rsidR="00944EBD" w:rsidRPr="004A5DD4" w:rsidRDefault="00944EBD" w:rsidP="00047F76">
      <w:pPr>
        <w:ind w:firstLine="567"/>
        <w:jc w:val="both"/>
        <w:rPr>
          <w:color w:val="000000" w:themeColor="text1"/>
          <w:sz w:val="28"/>
          <w:szCs w:val="28"/>
        </w:rPr>
      </w:pPr>
      <w:r w:rsidRPr="004A5DD4">
        <w:rPr>
          <w:color w:val="000000" w:themeColor="text1"/>
          <w:sz w:val="28"/>
          <w:szCs w:val="28"/>
        </w:rPr>
        <w:t>Rвi - рейтинг, присуждаемый i-й заявке по указанному критерию;</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Вmax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Вmin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44EBD" w:rsidRPr="004A5DD4" w:rsidRDefault="00944EBD" w:rsidP="00047F76">
      <w:pPr>
        <w:ind w:firstLine="567"/>
        <w:jc w:val="both"/>
        <w:rPr>
          <w:color w:val="000000" w:themeColor="text1"/>
          <w:sz w:val="28"/>
          <w:szCs w:val="28"/>
        </w:rPr>
      </w:pPr>
      <w:r w:rsidRPr="004A5DD4">
        <w:rPr>
          <w:color w:val="000000" w:themeColor="text1"/>
          <w:sz w:val="28"/>
          <w:szCs w:val="28"/>
        </w:rPr>
        <w:t>Вi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44EBD" w:rsidRPr="004A5DD4" w:rsidRDefault="00944EBD" w:rsidP="00047F76">
      <w:pPr>
        <w:ind w:firstLine="567"/>
        <w:jc w:val="both"/>
        <w:rPr>
          <w:color w:val="000000" w:themeColor="text1"/>
        </w:rPr>
      </w:pPr>
      <w:r w:rsidRPr="004A5DD4">
        <w:rPr>
          <w:color w:val="000000" w:themeColor="text1"/>
          <w:sz w:val="28"/>
          <w:szCs w:val="28"/>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B31B66" w:rsidRPr="004A5DD4" w:rsidRDefault="00B31B66" w:rsidP="00047F76">
      <w:pPr>
        <w:pStyle w:val="af"/>
        <w:tabs>
          <w:tab w:val="left" w:pos="-284"/>
          <w:tab w:val="left" w:pos="6480"/>
          <w:tab w:val="right" w:pos="9498"/>
        </w:tabs>
        <w:ind w:right="142" w:firstLine="567"/>
        <w:jc w:val="both"/>
        <w:rPr>
          <w:b/>
          <w:color w:val="000000" w:themeColor="text1"/>
          <w:sz w:val="28"/>
          <w:szCs w:val="28"/>
        </w:rPr>
      </w:pPr>
    </w:p>
    <w:p w:rsidR="00492F04" w:rsidRPr="004A5DD4" w:rsidRDefault="001E7CD5" w:rsidP="00047F76">
      <w:pPr>
        <w:pStyle w:val="af"/>
        <w:tabs>
          <w:tab w:val="left" w:pos="-284"/>
          <w:tab w:val="left" w:pos="6480"/>
          <w:tab w:val="right" w:pos="9498"/>
        </w:tabs>
        <w:ind w:right="142" w:firstLine="567"/>
        <w:jc w:val="center"/>
        <w:rPr>
          <w:rStyle w:val="ad"/>
          <w:b w:val="0"/>
          <w:color w:val="000000" w:themeColor="text1"/>
          <w:sz w:val="28"/>
          <w:szCs w:val="28"/>
        </w:rPr>
      </w:pPr>
      <w:r w:rsidRPr="004A5DD4">
        <w:rPr>
          <w:b/>
          <w:color w:val="000000" w:themeColor="text1"/>
          <w:sz w:val="28"/>
          <w:szCs w:val="28"/>
        </w:rPr>
        <w:t>________________________________________________</w:t>
      </w:r>
    </w:p>
    <w:sectPr w:rsidR="00492F04" w:rsidRPr="004A5DD4" w:rsidSect="0063492B">
      <w:headerReference w:type="even" r:id="rId76"/>
      <w:pgSz w:w="11906" w:h="16838"/>
      <w:pgMar w:top="851" w:right="707"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33F" w:rsidRDefault="0020533F" w:rsidP="004F2D69">
      <w:r>
        <w:separator/>
      </w:r>
    </w:p>
  </w:endnote>
  <w:endnote w:type="continuationSeparator" w:id="0">
    <w:p w:rsidR="0020533F" w:rsidRDefault="0020533F" w:rsidP="004F2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D" w:rsidRDefault="00AC144B" w:rsidP="006A6294">
    <w:pPr>
      <w:pStyle w:val="a6"/>
      <w:framePr w:wrap="around" w:vAnchor="text" w:hAnchor="margin" w:xAlign="right" w:y="1"/>
      <w:rPr>
        <w:rStyle w:val="afc"/>
      </w:rPr>
    </w:pPr>
    <w:r>
      <w:rPr>
        <w:rStyle w:val="afc"/>
      </w:rPr>
      <w:fldChar w:fldCharType="begin"/>
    </w:r>
    <w:r w:rsidR="005C024D">
      <w:rPr>
        <w:rStyle w:val="afc"/>
      </w:rPr>
      <w:instrText xml:space="preserve">PAGE  </w:instrText>
    </w:r>
    <w:r>
      <w:rPr>
        <w:rStyle w:val="afc"/>
      </w:rPr>
      <w:fldChar w:fldCharType="end"/>
    </w:r>
  </w:p>
  <w:p w:rsidR="005C024D" w:rsidRDefault="005C024D" w:rsidP="006A62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589"/>
      <w:docPartObj>
        <w:docPartGallery w:val="Page Numbers (Bottom of Page)"/>
        <w:docPartUnique/>
      </w:docPartObj>
    </w:sdtPr>
    <w:sdtContent>
      <w:p w:rsidR="00047F76" w:rsidRDefault="00047F76">
        <w:pPr>
          <w:pStyle w:val="a6"/>
          <w:jc w:val="center"/>
        </w:pPr>
        <w:fldSimple w:instr=" PAGE   \* MERGEFORMAT ">
          <w:r w:rsidR="005814AA">
            <w:rPr>
              <w:noProof/>
            </w:rPr>
            <w:t>4</w:t>
          </w:r>
        </w:fldSimple>
      </w:p>
    </w:sdtContent>
  </w:sdt>
  <w:p w:rsidR="005C024D" w:rsidRPr="00B35C7A" w:rsidRDefault="005C024D" w:rsidP="006A6294">
    <w:pPr>
      <w:pStyle w:val="a6"/>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76" w:rsidRDefault="00047F76">
    <w:pPr>
      <w:pStyle w:val="a6"/>
      <w:jc w:val="center"/>
    </w:pPr>
  </w:p>
  <w:p w:rsidR="00047F76" w:rsidRDefault="00047F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33F" w:rsidRDefault="0020533F" w:rsidP="004F2D69">
      <w:r>
        <w:separator/>
      </w:r>
    </w:p>
  </w:footnote>
  <w:footnote w:type="continuationSeparator" w:id="0">
    <w:p w:rsidR="0020533F" w:rsidRDefault="0020533F" w:rsidP="004F2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4D" w:rsidRDefault="00AC144B">
    <w:pPr>
      <w:pStyle w:val="a4"/>
      <w:framePr w:wrap="around" w:vAnchor="text" w:hAnchor="margin" w:xAlign="center" w:y="1"/>
      <w:rPr>
        <w:rStyle w:val="afc"/>
      </w:rPr>
    </w:pPr>
    <w:r>
      <w:rPr>
        <w:rStyle w:val="afc"/>
      </w:rPr>
      <w:fldChar w:fldCharType="begin"/>
    </w:r>
    <w:r w:rsidR="005C024D">
      <w:rPr>
        <w:rStyle w:val="afc"/>
      </w:rPr>
      <w:instrText xml:space="preserve">PAGE  </w:instrText>
    </w:r>
    <w:r>
      <w:rPr>
        <w:rStyle w:val="afc"/>
      </w:rPr>
      <w:fldChar w:fldCharType="end"/>
    </w:r>
  </w:p>
  <w:p w:rsidR="005C024D" w:rsidRDefault="005C02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9"/>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7393F23"/>
    <w:multiLevelType w:val="hybridMultilevel"/>
    <w:tmpl w:val="BC5E1C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169B8"/>
    <w:multiLevelType w:val="hybridMultilevel"/>
    <w:tmpl w:val="2794DE1C"/>
    <w:lvl w:ilvl="0" w:tplc="7F1A6A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D68A6"/>
    <w:multiLevelType w:val="hybridMultilevel"/>
    <w:tmpl w:val="D9F29D1A"/>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252A6"/>
    <w:multiLevelType w:val="hybridMultilevel"/>
    <w:tmpl w:val="F3967430"/>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8411B"/>
    <w:multiLevelType w:val="hybridMultilevel"/>
    <w:tmpl w:val="D3503E04"/>
    <w:lvl w:ilvl="0" w:tplc="04190011">
      <w:start w:val="1"/>
      <w:numFmt w:val="decimal"/>
      <w:lvlText w:val="%1)"/>
      <w:lvlJc w:val="left"/>
      <w:pPr>
        <w:ind w:left="2280" w:hanging="360"/>
      </w:pPr>
      <w:rPr>
        <w:rFont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nsid w:val="1AA26A77"/>
    <w:multiLevelType w:val="hybridMultilevel"/>
    <w:tmpl w:val="333A9416"/>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D1"/>
    <w:multiLevelType w:val="hybridMultilevel"/>
    <w:tmpl w:val="0E985A2E"/>
    <w:lvl w:ilvl="0" w:tplc="7F1A6A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C62803"/>
    <w:multiLevelType w:val="hybridMultilevel"/>
    <w:tmpl w:val="4CA49A10"/>
    <w:lvl w:ilvl="0" w:tplc="7F1A6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E54927"/>
    <w:multiLevelType w:val="hybridMultilevel"/>
    <w:tmpl w:val="42868716"/>
    <w:lvl w:ilvl="0" w:tplc="FFFFFFFF">
      <w:numFmt w:val="bullet"/>
      <w:pStyle w:val="a"/>
      <w:lvlText w:val="─"/>
      <w:lvlJc w:val="left"/>
      <w:pPr>
        <w:tabs>
          <w:tab w:val="num" w:pos="927"/>
        </w:tabs>
        <w:ind w:left="927"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F04A23"/>
    <w:multiLevelType w:val="hybridMultilevel"/>
    <w:tmpl w:val="D0B8D4A2"/>
    <w:lvl w:ilvl="0" w:tplc="7F1A6A72">
      <w:start w:val="1"/>
      <w:numFmt w:val="bullet"/>
      <w:lvlText w:val=""/>
      <w:lvlJc w:val="left"/>
      <w:pPr>
        <w:ind w:left="2345"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C724E6B"/>
    <w:multiLevelType w:val="hybridMultilevel"/>
    <w:tmpl w:val="2E0E4E38"/>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
    <w:nsid w:val="31F42171"/>
    <w:multiLevelType w:val="hybridMultilevel"/>
    <w:tmpl w:val="63B0C52A"/>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F32FD"/>
    <w:multiLevelType w:val="hybridMultilevel"/>
    <w:tmpl w:val="98904E30"/>
    <w:lvl w:ilvl="0" w:tplc="7F1A6A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5DB6"/>
    <w:multiLevelType w:val="hybridMultilevel"/>
    <w:tmpl w:val="AC027EB4"/>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6">
    <w:nsid w:val="43DA4A78"/>
    <w:multiLevelType w:val="hybridMultilevel"/>
    <w:tmpl w:val="5E648372"/>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1984"/>
        </w:tabs>
        <w:ind w:left="1984" w:hanging="1133"/>
      </w:pPr>
      <w:rPr>
        <w:rFonts w:hint="default"/>
        <w:b/>
        <w:sz w:val="24"/>
        <w:szCs w:val="24"/>
      </w:rPr>
    </w:lvl>
    <w:lvl w:ilvl="2">
      <w:start w:val="1"/>
      <w:numFmt w:val="decimal"/>
      <w:pStyle w:val="3"/>
      <w:lvlText w:val="%1.%2.%3."/>
      <w:lvlJc w:val="left"/>
      <w:pPr>
        <w:tabs>
          <w:tab w:val="num" w:pos="1701"/>
        </w:tabs>
        <w:ind w:left="170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1713AD"/>
    <w:multiLevelType w:val="hybridMultilevel"/>
    <w:tmpl w:val="1F2AF86A"/>
    <w:lvl w:ilvl="0" w:tplc="DB5AADB0">
      <w:start w:val="1"/>
      <w:numFmt w:val="decimal"/>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55A32091"/>
    <w:multiLevelType w:val="hybridMultilevel"/>
    <w:tmpl w:val="2098CD64"/>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7F209F"/>
    <w:multiLevelType w:val="hybridMultilevel"/>
    <w:tmpl w:val="6510A18C"/>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F4E73"/>
    <w:multiLevelType w:val="hybridMultilevel"/>
    <w:tmpl w:val="C930B40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61A53D1B"/>
    <w:multiLevelType w:val="hybridMultilevel"/>
    <w:tmpl w:val="DAAC9640"/>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3">
    <w:nsid w:val="61BF2967"/>
    <w:multiLevelType w:val="hybridMultilevel"/>
    <w:tmpl w:val="3FF047E2"/>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A70AAA"/>
    <w:multiLevelType w:val="hybridMultilevel"/>
    <w:tmpl w:val="A572A810"/>
    <w:lvl w:ilvl="0" w:tplc="7F1A6A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68BE0E7D"/>
    <w:multiLevelType w:val="hybridMultilevel"/>
    <w:tmpl w:val="13528204"/>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D20EF"/>
    <w:multiLevelType w:val="hybridMultilevel"/>
    <w:tmpl w:val="309EAC14"/>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7413583B"/>
    <w:multiLevelType w:val="hybridMultilevel"/>
    <w:tmpl w:val="377021AA"/>
    <w:lvl w:ilvl="0" w:tplc="7F1A6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154ED1"/>
    <w:multiLevelType w:val="hybridMultilevel"/>
    <w:tmpl w:val="E7FA2544"/>
    <w:lvl w:ilvl="0" w:tplc="7F1A6A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7C932E5"/>
    <w:multiLevelType w:val="hybridMultilevel"/>
    <w:tmpl w:val="57FA85D2"/>
    <w:lvl w:ilvl="0" w:tplc="7F1A6A72">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0">
    <w:nsid w:val="78750321"/>
    <w:multiLevelType w:val="hybridMultilevel"/>
    <w:tmpl w:val="8D3A6E6E"/>
    <w:lvl w:ilvl="0" w:tplc="7F1A6A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B041069"/>
    <w:multiLevelType w:val="hybridMultilevel"/>
    <w:tmpl w:val="74BE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19"/>
  </w:num>
  <w:num w:numId="4">
    <w:abstractNumId w:val="4"/>
  </w:num>
  <w:num w:numId="5">
    <w:abstractNumId w:val="25"/>
  </w:num>
  <w:num w:numId="6">
    <w:abstractNumId w:val="16"/>
  </w:num>
  <w:num w:numId="7">
    <w:abstractNumId w:val="7"/>
  </w:num>
  <w:num w:numId="8">
    <w:abstractNumId w:val="23"/>
  </w:num>
  <w:num w:numId="9">
    <w:abstractNumId w:val="9"/>
  </w:num>
  <w:num w:numId="10">
    <w:abstractNumId w:val="14"/>
  </w:num>
  <w:num w:numId="11">
    <w:abstractNumId w:val="13"/>
  </w:num>
  <w:num w:numId="12">
    <w:abstractNumId w:val="20"/>
  </w:num>
  <w:num w:numId="13">
    <w:abstractNumId w:val="30"/>
  </w:num>
  <w:num w:numId="14">
    <w:abstractNumId w:val="21"/>
  </w:num>
  <w:num w:numId="15">
    <w:abstractNumId w:val="11"/>
  </w:num>
  <w:num w:numId="16">
    <w:abstractNumId w:val="2"/>
  </w:num>
  <w:num w:numId="17">
    <w:abstractNumId w:val="6"/>
  </w:num>
  <w:num w:numId="18">
    <w:abstractNumId w:val="24"/>
  </w:num>
  <w:num w:numId="19">
    <w:abstractNumId w:val="5"/>
  </w:num>
  <w:num w:numId="20">
    <w:abstractNumId w:val="22"/>
  </w:num>
  <w:num w:numId="21">
    <w:abstractNumId w:val="12"/>
  </w:num>
  <w:num w:numId="22">
    <w:abstractNumId w:val="15"/>
  </w:num>
  <w:num w:numId="23">
    <w:abstractNumId w:val="26"/>
  </w:num>
  <w:num w:numId="24">
    <w:abstractNumId w:val="18"/>
  </w:num>
  <w:num w:numId="25">
    <w:abstractNumId w:val="29"/>
  </w:num>
  <w:num w:numId="26">
    <w:abstractNumId w:val="3"/>
  </w:num>
  <w:num w:numId="27">
    <w:abstractNumId w:val="1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50E84"/>
    <w:rsid w:val="00000E34"/>
    <w:rsid w:val="00001466"/>
    <w:rsid w:val="00001A5E"/>
    <w:rsid w:val="00003953"/>
    <w:rsid w:val="00003B95"/>
    <w:rsid w:val="00005F8F"/>
    <w:rsid w:val="00006EE0"/>
    <w:rsid w:val="00010060"/>
    <w:rsid w:val="000126E7"/>
    <w:rsid w:val="00013601"/>
    <w:rsid w:val="00013D60"/>
    <w:rsid w:val="00015F20"/>
    <w:rsid w:val="000164EA"/>
    <w:rsid w:val="00020C87"/>
    <w:rsid w:val="00021703"/>
    <w:rsid w:val="00023B59"/>
    <w:rsid w:val="00023DE8"/>
    <w:rsid w:val="0002650A"/>
    <w:rsid w:val="00026699"/>
    <w:rsid w:val="00026BC6"/>
    <w:rsid w:val="00026CB3"/>
    <w:rsid w:val="000308F2"/>
    <w:rsid w:val="00030FE4"/>
    <w:rsid w:val="00031D2C"/>
    <w:rsid w:val="00032063"/>
    <w:rsid w:val="00033578"/>
    <w:rsid w:val="00034831"/>
    <w:rsid w:val="00034E42"/>
    <w:rsid w:val="00037622"/>
    <w:rsid w:val="00040CAC"/>
    <w:rsid w:val="00042981"/>
    <w:rsid w:val="00042B1B"/>
    <w:rsid w:val="000431CE"/>
    <w:rsid w:val="000432E0"/>
    <w:rsid w:val="00043517"/>
    <w:rsid w:val="0004421B"/>
    <w:rsid w:val="00044475"/>
    <w:rsid w:val="00044B3B"/>
    <w:rsid w:val="00047F76"/>
    <w:rsid w:val="0005062E"/>
    <w:rsid w:val="000512FB"/>
    <w:rsid w:val="00051ABF"/>
    <w:rsid w:val="00052B98"/>
    <w:rsid w:val="00054507"/>
    <w:rsid w:val="000564FB"/>
    <w:rsid w:val="000624E9"/>
    <w:rsid w:val="000625C5"/>
    <w:rsid w:val="00062E77"/>
    <w:rsid w:val="00062FD5"/>
    <w:rsid w:val="00064329"/>
    <w:rsid w:val="0006576A"/>
    <w:rsid w:val="00066105"/>
    <w:rsid w:val="0006759D"/>
    <w:rsid w:val="00070222"/>
    <w:rsid w:val="00073C15"/>
    <w:rsid w:val="00073C51"/>
    <w:rsid w:val="000749B4"/>
    <w:rsid w:val="00074A98"/>
    <w:rsid w:val="0007579A"/>
    <w:rsid w:val="000757CC"/>
    <w:rsid w:val="00075D02"/>
    <w:rsid w:val="00076A0D"/>
    <w:rsid w:val="00077251"/>
    <w:rsid w:val="0007759D"/>
    <w:rsid w:val="000817B7"/>
    <w:rsid w:val="0008221D"/>
    <w:rsid w:val="00083DB7"/>
    <w:rsid w:val="00084C01"/>
    <w:rsid w:val="000909DB"/>
    <w:rsid w:val="0009169E"/>
    <w:rsid w:val="00092584"/>
    <w:rsid w:val="000949B2"/>
    <w:rsid w:val="000950AA"/>
    <w:rsid w:val="00095907"/>
    <w:rsid w:val="000965A5"/>
    <w:rsid w:val="000965E3"/>
    <w:rsid w:val="0009671D"/>
    <w:rsid w:val="0009734A"/>
    <w:rsid w:val="000A02B4"/>
    <w:rsid w:val="000A13D9"/>
    <w:rsid w:val="000A16D5"/>
    <w:rsid w:val="000A1CD5"/>
    <w:rsid w:val="000A2846"/>
    <w:rsid w:val="000A3DBE"/>
    <w:rsid w:val="000A407C"/>
    <w:rsid w:val="000A645D"/>
    <w:rsid w:val="000B07AF"/>
    <w:rsid w:val="000B1029"/>
    <w:rsid w:val="000B18B2"/>
    <w:rsid w:val="000B2061"/>
    <w:rsid w:val="000B2442"/>
    <w:rsid w:val="000B2AEA"/>
    <w:rsid w:val="000B31C3"/>
    <w:rsid w:val="000B5DF3"/>
    <w:rsid w:val="000B6399"/>
    <w:rsid w:val="000B63E4"/>
    <w:rsid w:val="000B7CB9"/>
    <w:rsid w:val="000C0946"/>
    <w:rsid w:val="000C1EED"/>
    <w:rsid w:val="000C23F3"/>
    <w:rsid w:val="000C3E52"/>
    <w:rsid w:val="000D0560"/>
    <w:rsid w:val="000D1CB6"/>
    <w:rsid w:val="000D2461"/>
    <w:rsid w:val="000D370F"/>
    <w:rsid w:val="000D5C4E"/>
    <w:rsid w:val="000D6618"/>
    <w:rsid w:val="000D6A24"/>
    <w:rsid w:val="000E0F97"/>
    <w:rsid w:val="000E33E4"/>
    <w:rsid w:val="000E4245"/>
    <w:rsid w:val="000E671F"/>
    <w:rsid w:val="000E739F"/>
    <w:rsid w:val="000F21B1"/>
    <w:rsid w:val="000F5759"/>
    <w:rsid w:val="000F5F79"/>
    <w:rsid w:val="000F7835"/>
    <w:rsid w:val="000F7C41"/>
    <w:rsid w:val="000F7CCE"/>
    <w:rsid w:val="00100FAC"/>
    <w:rsid w:val="00104152"/>
    <w:rsid w:val="00104982"/>
    <w:rsid w:val="00104D88"/>
    <w:rsid w:val="00106929"/>
    <w:rsid w:val="001131CB"/>
    <w:rsid w:val="001166D1"/>
    <w:rsid w:val="00116B54"/>
    <w:rsid w:val="0011714B"/>
    <w:rsid w:val="001178A1"/>
    <w:rsid w:val="00120094"/>
    <w:rsid w:val="001219AB"/>
    <w:rsid w:val="00121C29"/>
    <w:rsid w:val="001224CF"/>
    <w:rsid w:val="00122F72"/>
    <w:rsid w:val="00123EA7"/>
    <w:rsid w:val="00124DF5"/>
    <w:rsid w:val="00124FE8"/>
    <w:rsid w:val="001254CD"/>
    <w:rsid w:val="00127FF8"/>
    <w:rsid w:val="0013459C"/>
    <w:rsid w:val="00134747"/>
    <w:rsid w:val="00135241"/>
    <w:rsid w:val="0013637E"/>
    <w:rsid w:val="00141293"/>
    <w:rsid w:val="0014213E"/>
    <w:rsid w:val="0014247F"/>
    <w:rsid w:val="001431D2"/>
    <w:rsid w:val="001435A7"/>
    <w:rsid w:val="001447FE"/>
    <w:rsid w:val="00144AE8"/>
    <w:rsid w:val="00145F6D"/>
    <w:rsid w:val="00147E0C"/>
    <w:rsid w:val="00153363"/>
    <w:rsid w:val="00154465"/>
    <w:rsid w:val="00155CAA"/>
    <w:rsid w:val="0015710E"/>
    <w:rsid w:val="00157F7A"/>
    <w:rsid w:val="001603D6"/>
    <w:rsid w:val="00160C61"/>
    <w:rsid w:val="0016244D"/>
    <w:rsid w:val="00162727"/>
    <w:rsid w:val="00162B51"/>
    <w:rsid w:val="00166D36"/>
    <w:rsid w:val="00172107"/>
    <w:rsid w:val="00173454"/>
    <w:rsid w:val="00173BD9"/>
    <w:rsid w:val="001741CD"/>
    <w:rsid w:val="00175006"/>
    <w:rsid w:val="001755D7"/>
    <w:rsid w:val="001767BA"/>
    <w:rsid w:val="001773A1"/>
    <w:rsid w:val="001805EB"/>
    <w:rsid w:val="00180927"/>
    <w:rsid w:val="0018351A"/>
    <w:rsid w:val="001849E3"/>
    <w:rsid w:val="00184B55"/>
    <w:rsid w:val="001865EF"/>
    <w:rsid w:val="00186D30"/>
    <w:rsid w:val="00190CE2"/>
    <w:rsid w:val="0019193D"/>
    <w:rsid w:val="00193429"/>
    <w:rsid w:val="00194315"/>
    <w:rsid w:val="00195C25"/>
    <w:rsid w:val="001965EE"/>
    <w:rsid w:val="00196697"/>
    <w:rsid w:val="00197B83"/>
    <w:rsid w:val="001A5082"/>
    <w:rsid w:val="001A55AA"/>
    <w:rsid w:val="001A55DF"/>
    <w:rsid w:val="001A5999"/>
    <w:rsid w:val="001A6D5F"/>
    <w:rsid w:val="001B6264"/>
    <w:rsid w:val="001B7E07"/>
    <w:rsid w:val="001B7EED"/>
    <w:rsid w:val="001C0C90"/>
    <w:rsid w:val="001C503C"/>
    <w:rsid w:val="001D1FC6"/>
    <w:rsid w:val="001D3178"/>
    <w:rsid w:val="001D32A9"/>
    <w:rsid w:val="001D6AC4"/>
    <w:rsid w:val="001E067C"/>
    <w:rsid w:val="001E1012"/>
    <w:rsid w:val="001E33A7"/>
    <w:rsid w:val="001E6244"/>
    <w:rsid w:val="001E6321"/>
    <w:rsid w:val="001E71FB"/>
    <w:rsid w:val="001E7CD5"/>
    <w:rsid w:val="001F38BC"/>
    <w:rsid w:val="001F6551"/>
    <w:rsid w:val="0020012A"/>
    <w:rsid w:val="0020040D"/>
    <w:rsid w:val="00200851"/>
    <w:rsid w:val="00202818"/>
    <w:rsid w:val="00203F65"/>
    <w:rsid w:val="0020533F"/>
    <w:rsid w:val="002058A9"/>
    <w:rsid w:val="002074AB"/>
    <w:rsid w:val="00210746"/>
    <w:rsid w:val="00212A31"/>
    <w:rsid w:val="00213A36"/>
    <w:rsid w:val="00213B62"/>
    <w:rsid w:val="00214684"/>
    <w:rsid w:val="0021646F"/>
    <w:rsid w:val="0021695A"/>
    <w:rsid w:val="00216DB0"/>
    <w:rsid w:val="002177F1"/>
    <w:rsid w:val="00217E75"/>
    <w:rsid w:val="00220F35"/>
    <w:rsid w:val="00221146"/>
    <w:rsid w:val="0022275F"/>
    <w:rsid w:val="00222F0B"/>
    <w:rsid w:val="00223A1A"/>
    <w:rsid w:val="002247B5"/>
    <w:rsid w:val="00225132"/>
    <w:rsid w:val="00225AE3"/>
    <w:rsid w:val="0022603E"/>
    <w:rsid w:val="0022611E"/>
    <w:rsid w:val="002263FD"/>
    <w:rsid w:val="002267FF"/>
    <w:rsid w:val="002304D1"/>
    <w:rsid w:val="00230550"/>
    <w:rsid w:val="00231890"/>
    <w:rsid w:val="00231B30"/>
    <w:rsid w:val="002357C9"/>
    <w:rsid w:val="00236BD0"/>
    <w:rsid w:val="00237A8E"/>
    <w:rsid w:val="0024082E"/>
    <w:rsid w:val="00242525"/>
    <w:rsid w:val="00242BD9"/>
    <w:rsid w:val="0024316C"/>
    <w:rsid w:val="002445DC"/>
    <w:rsid w:val="00244C2C"/>
    <w:rsid w:val="002450B0"/>
    <w:rsid w:val="0024520B"/>
    <w:rsid w:val="002453B2"/>
    <w:rsid w:val="00246003"/>
    <w:rsid w:val="002468B6"/>
    <w:rsid w:val="00246E00"/>
    <w:rsid w:val="00246EFF"/>
    <w:rsid w:val="002475E7"/>
    <w:rsid w:val="00247A36"/>
    <w:rsid w:val="002523A7"/>
    <w:rsid w:val="002528FC"/>
    <w:rsid w:val="0025374A"/>
    <w:rsid w:val="00253BB4"/>
    <w:rsid w:val="00254068"/>
    <w:rsid w:val="002544A0"/>
    <w:rsid w:val="002573E2"/>
    <w:rsid w:val="00257B0A"/>
    <w:rsid w:val="0026077D"/>
    <w:rsid w:val="00261173"/>
    <w:rsid w:val="00261A25"/>
    <w:rsid w:val="0026222D"/>
    <w:rsid w:val="00262F9F"/>
    <w:rsid w:val="00266D74"/>
    <w:rsid w:val="00267405"/>
    <w:rsid w:val="00267567"/>
    <w:rsid w:val="00270C28"/>
    <w:rsid w:val="002755B7"/>
    <w:rsid w:val="00276DF4"/>
    <w:rsid w:val="00277768"/>
    <w:rsid w:val="002811C7"/>
    <w:rsid w:val="002818B1"/>
    <w:rsid w:val="00281B66"/>
    <w:rsid w:val="00284809"/>
    <w:rsid w:val="00285CFE"/>
    <w:rsid w:val="0028630B"/>
    <w:rsid w:val="0028692B"/>
    <w:rsid w:val="00292D39"/>
    <w:rsid w:val="00292E3D"/>
    <w:rsid w:val="002934D2"/>
    <w:rsid w:val="00295BA8"/>
    <w:rsid w:val="002963F5"/>
    <w:rsid w:val="00297769"/>
    <w:rsid w:val="002A17C8"/>
    <w:rsid w:val="002A3ECB"/>
    <w:rsid w:val="002A51A8"/>
    <w:rsid w:val="002A5726"/>
    <w:rsid w:val="002A5D0B"/>
    <w:rsid w:val="002A61E6"/>
    <w:rsid w:val="002A6DE4"/>
    <w:rsid w:val="002B119D"/>
    <w:rsid w:val="002B1921"/>
    <w:rsid w:val="002B228B"/>
    <w:rsid w:val="002B2CFA"/>
    <w:rsid w:val="002B4AD2"/>
    <w:rsid w:val="002B6E8A"/>
    <w:rsid w:val="002C1CFC"/>
    <w:rsid w:val="002C29CB"/>
    <w:rsid w:val="002C402E"/>
    <w:rsid w:val="002C638C"/>
    <w:rsid w:val="002C6AB1"/>
    <w:rsid w:val="002C6E45"/>
    <w:rsid w:val="002C77C9"/>
    <w:rsid w:val="002D059F"/>
    <w:rsid w:val="002D1251"/>
    <w:rsid w:val="002D3A48"/>
    <w:rsid w:val="002D5AD1"/>
    <w:rsid w:val="002E262B"/>
    <w:rsid w:val="002E3D8C"/>
    <w:rsid w:val="002E435C"/>
    <w:rsid w:val="002E51E1"/>
    <w:rsid w:val="002E5638"/>
    <w:rsid w:val="002E6648"/>
    <w:rsid w:val="002E69A4"/>
    <w:rsid w:val="002E6B4C"/>
    <w:rsid w:val="002E783D"/>
    <w:rsid w:val="002F0184"/>
    <w:rsid w:val="002F073A"/>
    <w:rsid w:val="002F0BCC"/>
    <w:rsid w:val="002F1CE7"/>
    <w:rsid w:val="002F2907"/>
    <w:rsid w:val="002F32A8"/>
    <w:rsid w:val="00300447"/>
    <w:rsid w:val="00300914"/>
    <w:rsid w:val="00303B66"/>
    <w:rsid w:val="00304476"/>
    <w:rsid w:val="00304616"/>
    <w:rsid w:val="00307274"/>
    <w:rsid w:val="00311311"/>
    <w:rsid w:val="00312803"/>
    <w:rsid w:val="00312DCB"/>
    <w:rsid w:val="0031300E"/>
    <w:rsid w:val="00315624"/>
    <w:rsid w:val="00315C89"/>
    <w:rsid w:val="00316C61"/>
    <w:rsid w:val="00317A8E"/>
    <w:rsid w:val="0032000D"/>
    <w:rsid w:val="0032097C"/>
    <w:rsid w:val="0032098F"/>
    <w:rsid w:val="00320BFC"/>
    <w:rsid w:val="003215D0"/>
    <w:rsid w:val="00323285"/>
    <w:rsid w:val="003236B6"/>
    <w:rsid w:val="0032466D"/>
    <w:rsid w:val="00325512"/>
    <w:rsid w:val="00326536"/>
    <w:rsid w:val="003269E9"/>
    <w:rsid w:val="00330889"/>
    <w:rsid w:val="00331C98"/>
    <w:rsid w:val="00332596"/>
    <w:rsid w:val="00333AB5"/>
    <w:rsid w:val="00334272"/>
    <w:rsid w:val="003355D9"/>
    <w:rsid w:val="003376BD"/>
    <w:rsid w:val="00337B3B"/>
    <w:rsid w:val="0034016C"/>
    <w:rsid w:val="00340B68"/>
    <w:rsid w:val="00342CE9"/>
    <w:rsid w:val="0034424C"/>
    <w:rsid w:val="00344A5D"/>
    <w:rsid w:val="00344EA1"/>
    <w:rsid w:val="00345976"/>
    <w:rsid w:val="0034779A"/>
    <w:rsid w:val="003477B5"/>
    <w:rsid w:val="00347B9A"/>
    <w:rsid w:val="003501B4"/>
    <w:rsid w:val="00350571"/>
    <w:rsid w:val="003508B0"/>
    <w:rsid w:val="00351477"/>
    <w:rsid w:val="00355697"/>
    <w:rsid w:val="003573F2"/>
    <w:rsid w:val="00357904"/>
    <w:rsid w:val="003630EB"/>
    <w:rsid w:val="00365330"/>
    <w:rsid w:val="00372345"/>
    <w:rsid w:val="003726FB"/>
    <w:rsid w:val="00374DA6"/>
    <w:rsid w:val="00381205"/>
    <w:rsid w:val="003824CD"/>
    <w:rsid w:val="00382583"/>
    <w:rsid w:val="003827D0"/>
    <w:rsid w:val="00382B09"/>
    <w:rsid w:val="00382E11"/>
    <w:rsid w:val="00384A5D"/>
    <w:rsid w:val="00384D71"/>
    <w:rsid w:val="0038586A"/>
    <w:rsid w:val="00385EDB"/>
    <w:rsid w:val="00386687"/>
    <w:rsid w:val="003913DE"/>
    <w:rsid w:val="00392027"/>
    <w:rsid w:val="0039394F"/>
    <w:rsid w:val="0039466D"/>
    <w:rsid w:val="00395335"/>
    <w:rsid w:val="003957D7"/>
    <w:rsid w:val="003974C9"/>
    <w:rsid w:val="00397854"/>
    <w:rsid w:val="003A14BE"/>
    <w:rsid w:val="003A2194"/>
    <w:rsid w:val="003A2FAA"/>
    <w:rsid w:val="003A4432"/>
    <w:rsid w:val="003A4E54"/>
    <w:rsid w:val="003A55E1"/>
    <w:rsid w:val="003A567F"/>
    <w:rsid w:val="003A7A7F"/>
    <w:rsid w:val="003B23AF"/>
    <w:rsid w:val="003B3A8A"/>
    <w:rsid w:val="003B4BE0"/>
    <w:rsid w:val="003B5626"/>
    <w:rsid w:val="003B78FC"/>
    <w:rsid w:val="003C00A8"/>
    <w:rsid w:val="003C1A12"/>
    <w:rsid w:val="003C413C"/>
    <w:rsid w:val="003C498F"/>
    <w:rsid w:val="003C4DED"/>
    <w:rsid w:val="003C5478"/>
    <w:rsid w:val="003C767E"/>
    <w:rsid w:val="003D1023"/>
    <w:rsid w:val="003D150C"/>
    <w:rsid w:val="003D1B70"/>
    <w:rsid w:val="003D28B3"/>
    <w:rsid w:val="003D3A61"/>
    <w:rsid w:val="003D5AD4"/>
    <w:rsid w:val="003E0556"/>
    <w:rsid w:val="003E0580"/>
    <w:rsid w:val="003E0A04"/>
    <w:rsid w:val="003E1363"/>
    <w:rsid w:val="003E2206"/>
    <w:rsid w:val="003E390C"/>
    <w:rsid w:val="003E3FEC"/>
    <w:rsid w:val="003E61D4"/>
    <w:rsid w:val="003E6214"/>
    <w:rsid w:val="003F050A"/>
    <w:rsid w:val="003F5994"/>
    <w:rsid w:val="003F7A46"/>
    <w:rsid w:val="00400518"/>
    <w:rsid w:val="00401520"/>
    <w:rsid w:val="00402C3D"/>
    <w:rsid w:val="00402CC5"/>
    <w:rsid w:val="00403DB4"/>
    <w:rsid w:val="0040418E"/>
    <w:rsid w:val="004044B5"/>
    <w:rsid w:val="00405ACB"/>
    <w:rsid w:val="00405C4D"/>
    <w:rsid w:val="004067F6"/>
    <w:rsid w:val="004068F5"/>
    <w:rsid w:val="00407024"/>
    <w:rsid w:val="004079A4"/>
    <w:rsid w:val="0041007B"/>
    <w:rsid w:val="0041229F"/>
    <w:rsid w:val="0041371D"/>
    <w:rsid w:val="004144C8"/>
    <w:rsid w:val="00414DF9"/>
    <w:rsid w:val="0041508C"/>
    <w:rsid w:val="0041548B"/>
    <w:rsid w:val="00420439"/>
    <w:rsid w:val="00421390"/>
    <w:rsid w:val="00421AE5"/>
    <w:rsid w:val="00423DF5"/>
    <w:rsid w:val="0042717D"/>
    <w:rsid w:val="00427879"/>
    <w:rsid w:val="00435A1B"/>
    <w:rsid w:val="00435BD9"/>
    <w:rsid w:val="004367FB"/>
    <w:rsid w:val="00436F80"/>
    <w:rsid w:val="00437095"/>
    <w:rsid w:val="00441ABA"/>
    <w:rsid w:val="00441AE1"/>
    <w:rsid w:val="00442F60"/>
    <w:rsid w:val="0044317A"/>
    <w:rsid w:val="00443B72"/>
    <w:rsid w:val="00444C96"/>
    <w:rsid w:val="00445937"/>
    <w:rsid w:val="004477B9"/>
    <w:rsid w:val="0045097F"/>
    <w:rsid w:val="00450D4C"/>
    <w:rsid w:val="00450FAA"/>
    <w:rsid w:val="00451520"/>
    <w:rsid w:val="00455DAE"/>
    <w:rsid w:val="00456416"/>
    <w:rsid w:val="004564D2"/>
    <w:rsid w:val="00457136"/>
    <w:rsid w:val="0046057D"/>
    <w:rsid w:val="00460F8E"/>
    <w:rsid w:val="00462C19"/>
    <w:rsid w:val="004631C0"/>
    <w:rsid w:val="004632FF"/>
    <w:rsid w:val="00464159"/>
    <w:rsid w:val="00464EF1"/>
    <w:rsid w:val="004659DA"/>
    <w:rsid w:val="00465D55"/>
    <w:rsid w:val="00471E8C"/>
    <w:rsid w:val="00473248"/>
    <w:rsid w:val="00475777"/>
    <w:rsid w:val="00475A99"/>
    <w:rsid w:val="00475D20"/>
    <w:rsid w:val="004770BF"/>
    <w:rsid w:val="0048020C"/>
    <w:rsid w:val="00480C9A"/>
    <w:rsid w:val="00483048"/>
    <w:rsid w:val="00483C6C"/>
    <w:rsid w:val="00484620"/>
    <w:rsid w:val="00484C71"/>
    <w:rsid w:val="00486942"/>
    <w:rsid w:val="00490C17"/>
    <w:rsid w:val="004917DD"/>
    <w:rsid w:val="00491A6A"/>
    <w:rsid w:val="00491FC9"/>
    <w:rsid w:val="00492F04"/>
    <w:rsid w:val="004935D4"/>
    <w:rsid w:val="00496676"/>
    <w:rsid w:val="00496DD2"/>
    <w:rsid w:val="004A003F"/>
    <w:rsid w:val="004A0679"/>
    <w:rsid w:val="004A0C7E"/>
    <w:rsid w:val="004A1E58"/>
    <w:rsid w:val="004A2D14"/>
    <w:rsid w:val="004A51F9"/>
    <w:rsid w:val="004A51FD"/>
    <w:rsid w:val="004A55F1"/>
    <w:rsid w:val="004A5DD4"/>
    <w:rsid w:val="004A64F2"/>
    <w:rsid w:val="004A6D0B"/>
    <w:rsid w:val="004B522C"/>
    <w:rsid w:val="004C0EE6"/>
    <w:rsid w:val="004C2149"/>
    <w:rsid w:val="004C2958"/>
    <w:rsid w:val="004C3A2A"/>
    <w:rsid w:val="004D0A05"/>
    <w:rsid w:val="004D0C3A"/>
    <w:rsid w:val="004D26F6"/>
    <w:rsid w:val="004D6377"/>
    <w:rsid w:val="004D6632"/>
    <w:rsid w:val="004D69AE"/>
    <w:rsid w:val="004D79F8"/>
    <w:rsid w:val="004E376E"/>
    <w:rsid w:val="004E60DF"/>
    <w:rsid w:val="004E6947"/>
    <w:rsid w:val="004E7B7F"/>
    <w:rsid w:val="004F0584"/>
    <w:rsid w:val="004F2D69"/>
    <w:rsid w:val="004F3F73"/>
    <w:rsid w:val="004F7C81"/>
    <w:rsid w:val="004F7CC0"/>
    <w:rsid w:val="005003DD"/>
    <w:rsid w:val="00503095"/>
    <w:rsid w:val="005031F6"/>
    <w:rsid w:val="00504A8A"/>
    <w:rsid w:val="0051078F"/>
    <w:rsid w:val="00511758"/>
    <w:rsid w:val="00516665"/>
    <w:rsid w:val="00517FB9"/>
    <w:rsid w:val="005201D0"/>
    <w:rsid w:val="00521EF9"/>
    <w:rsid w:val="00523E25"/>
    <w:rsid w:val="00524255"/>
    <w:rsid w:val="00524B4F"/>
    <w:rsid w:val="00525927"/>
    <w:rsid w:val="00526714"/>
    <w:rsid w:val="005268B1"/>
    <w:rsid w:val="00526DCF"/>
    <w:rsid w:val="0053185C"/>
    <w:rsid w:val="00541190"/>
    <w:rsid w:val="00542C16"/>
    <w:rsid w:val="00542C67"/>
    <w:rsid w:val="00543151"/>
    <w:rsid w:val="0054458F"/>
    <w:rsid w:val="0054547B"/>
    <w:rsid w:val="005467CE"/>
    <w:rsid w:val="00546868"/>
    <w:rsid w:val="00546BE5"/>
    <w:rsid w:val="00552DB2"/>
    <w:rsid w:val="00554488"/>
    <w:rsid w:val="0055467D"/>
    <w:rsid w:val="00557772"/>
    <w:rsid w:val="00557A72"/>
    <w:rsid w:val="00560A6F"/>
    <w:rsid w:val="00561205"/>
    <w:rsid w:val="00561601"/>
    <w:rsid w:val="00564E12"/>
    <w:rsid w:val="0056616E"/>
    <w:rsid w:val="00570A51"/>
    <w:rsid w:val="005733D3"/>
    <w:rsid w:val="0057675A"/>
    <w:rsid w:val="00580689"/>
    <w:rsid w:val="005814AA"/>
    <w:rsid w:val="00581EDE"/>
    <w:rsid w:val="0058350D"/>
    <w:rsid w:val="00583582"/>
    <w:rsid w:val="0058540A"/>
    <w:rsid w:val="00590BCA"/>
    <w:rsid w:val="00590F1F"/>
    <w:rsid w:val="005929A6"/>
    <w:rsid w:val="00594C0B"/>
    <w:rsid w:val="005963CB"/>
    <w:rsid w:val="005A049D"/>
    <w:rsid w:val="005A12F0"/>
    <w:rsid w:val="005A21EC"/>
    <w:rsid w:val="005A2563"/>
    <w:rsid w:val="005A2B83"/>
    <w:rsid w:val="005A2F1C"/>
    <w:rsid w:val="005A31A2"/>
    <w:rsid w:val="005A62E6"/>
    <w:rsid w:val="005A6FBA"/>
    <w:rsid w:val="005A70E7"/>
    <w:rsid w:val="005A7668"/>
    <w:rsid w:val="005B0260"/>
    <w:rsid w:val="005B0D7B"/>
    <w:rsid w:val="005B2C91"/>
    <w:rsid w:val="005B3513"/>
    <w:rsid w:val="005B4824"/>
    <w:rsid w:val="005B68D3"/>
    <w:rsid w:val="005C024D"/>
    <w:rsid w:val="005C1254"/>
    <w:rsid w:val="005C2478"/>
    <w:rsid w:val="005C36AD"/>
    <w:rsid w:val="005C4914"/>
    <w:rsid w:val="005C4D1C"/>
    <w:rsid w:val="005C59CD"/>
    <w:rsid w:val="005C60C2"/>
    <w:rsid w:val="005C7B37"/>
    <w:rsid w:val="005C7D0F"/>
    <w:rsid w:val="005D1BEB"/>
    <w:rsid w:val="005D2462"/>
    <w:rsid w:val="005D356D"/>
    <w:rsid w:val="005D43FB"/>
    <w:rsid w:val="005D47C3"/>
    <w:rsid w:val="005D4A42"/>
    <w:rsid w:val="005D5E0A"/>
    <w:rsid w:val="005E05BB"/>
    <w:rsid w:val="005E08FB"/>
    <w:rsid w:val="005E3BEC"/>
    <w:rsid w:val="005E452E"/>
    <w:rsid w:val="005E621C"/>
    <w:rsid w:val="005E6A5B"/>
    <w:rsid w:val="005F19BB"/>
    <w:rsid w:val="005F35D4"/>
    <w:rsid w:val="005F3F2C"/>
    <w:rsid w:val="005F6163"/>
    <w:rsid w:val="006003FC"/>
    <w:rsid w:val="0060141A"/>
    <w:rsid w:val="00602621"/>
    <w:rsid w:val="00605A1F"/>
    <w:rsid w:val="00606781"/>
    <w:rsid w:val="00606BAE"/>
    <w:rsid w:val="00606D0A"/>
    <w:rsid w:val="00607517"/>
    <w:rsid w:val="00607D97"/>
    <w:rsid w:val="00613102"/>
    <w:rsid w:val="006133A5"/>
    <w:rsid w:val="00613E40"/>
    <w:rsid w:val="0061479E"/>
    <w:rsid w:val="00615C8E"/>
    <w:rsid w:val="006309BE"/>
    <w:rsid w:val="00630D3E"/>
    <w:rsid w:val="00630DC9"/>
    <w:rsid w:val="0063122E"/>
    <w:rsid w:val="00631702"/>
    <w:rsid w:val="00632D43"/>
    <w:rsid w:val="006339C1"/>
    <w:rsid w:val="0063492B"/>
    <w:rsid w:val="00635DCC"/>
    <w:rsid w:val="006379BD"/>
    <w:rsid w:val="00637E4C"/>
    <w:rsid w:val="0064038A"/>
    <w:rsid w:val="00640DBE"/>
    <w:rsid w:val="00642734"/>
    <w:rsid w:val="0065112D"/>
    <w:rsid w:val="00652E60"/>
    <w:rsid w:val="0065467B"/>
    <w:rsid w:val="00655044"/>
    <w:rsid w:val="00655066"/>
    <w:rsid w:val="00656F31"/>
    <w:rsid w:val="00660283"/>
    <w:rsid w:val="006606A7"/>
    <w:rsid w:val="00661C69"/>
    <w:rsid w:val="006635F3"/>
    <w:rsid w:val="00663D0D"/>
    <w:rsid w:val="00664D42"/>
    <w:rsid w:val="00667C2A"/>
    <w:rsid w:val="006706F3"/>
    <w:rsid w:val="0067108A"/>
    <w:rsid w:val="00671EE0"/>
    <w:rsid w:val="00672877"/>
    <w:rsid w:val="00672A22"/>
    <w:rsid w:val="00674791"/>
    <w:rsid w:val="00674FA2"/>
    <w:rsid w:val="00676172"/>
    <w:rsid w:val="00677A13"/>
    <w:rsid w:val="00680CC5"/>
    <w:rsid w:val="00681145"/>
    <w:rsid w:val="006814FE"/>
    <w:rsid w:val="00682B98"/>
    <w:rsid w:val="0068326A"/>
    <w:rsid w:val="0068798C"/>
    <w:rsid w:val="00690586"/>
    <w:rsid w:val="00691EF2"/>
    <w:rsid w:val="00692E80"/>
    <w:rsid w:val="00692EB9"/>
    <w:rsid w:val="006952E5"/>
    <w:rsid w:val="00696780"/>
    <w:rsid w:val="006979FB"/>
    <w:rsid w:val="006A2063"/>
    <w:rsid w:val="006A3530"/>
    <w:rsid w:val="006A396C"/>
    <w:rsid w:val="006A4453"/>
    <w:rsid w:val="006A4808"/>
    <w:rsid w:val="006A5E41"/>
    <w:rsid w:val="006A5EE7"/>
    <w:rsid w:val="006A6294"/>
    <w:rsid w:val="006A688F"/>
    <w:rsid w:val="006A70EA"/>
    <w:rsid w:val="006B2EAB"/>
    <w:rsid w:val="006B2EED"/>
    <w:rsid w:val="006B4344"/>
    <w:rsid w:val="006B5C8B"/>
    <w:rsid w:val="006B63C9"/>
    <w:rsid w:val="006B71DB"/>
    <w:rsid w:val="006B7229"/>
    <w:rsid w:val="006C0D51"/>
    <w:rsid w:val="006C20A3"/>
    <w:rsid w:val="006C20F4"/>
    <w:rsid w:val="006C2297"/>
    <w:rsid w:val="006C39CB"/>
    <w:rsid w:val="006C5AE7"/>
    <w:rsid w:val="006C5C0C"/>
    <w:rsid w:val="006D4BD8"/>
    <w:rsid w:val="006D500B"/>
    <w:rsid w:val="006D764C"/>
    <w:rsid w:val="006D7689"/>
    <w:rsid w:val="006E0368"/>
    <w:rsid w:val="006E19C2"/>
    <w:rsid w:val="006E23C3"/>
    <w:rsid w:val="006E2824"/>
    <w:rsid w:val="006E376A"/>
    <w:rsid w:val="006E51F5"/>
    <w:rsid w:val="006F418F"/>
    <w:rsid w:val="006F6887"/>
    <w:rsid w:val="007002FD"/>
    <w:rsid w:val="007003DF"/>
    <w:rsid w:val="00700614"/>
    <w:rsid w:val="00702499"/>
    <w:rsid w:val="007050E7"/>
    <w:rsid w:val="007052DC"/>
    <w:rsid w:val="00706BBA"/>
    <w:rsid w:val="00707F72"/>
    <w:rsid w:val="00711C57"/>
    <w:rsid w:val="00713D12"/>
    <w:rsid w:val="0071599A"/>
    <w:rsid w:val="007179F7"/>
    <w:rsid w:val="00720EFC"/>
    <w:rsid w:val="0072127C"/>
    <w:rsid w:val="00722008"/>
    <w:rsid w:val="00723176"/>
    <w:rsid w:val="00723425"/>
    <w:rsid w:val="007234C5"/>
    <w:rsid w:val="00723A9C"/>
    <w:rsid w:val="007259FE"/>
    <w:rsid w:val="00727587"/>
    <w:rsid w:val="00731ED7"/>
    <w:rsid w:val="007324C9"/>
    <w:rsid w:val="00733DA2"/>
    <w:rsid w:val="00734B53"/>
    <w:rsid w:val="007360E3"/>
    <w:rsid w:val="00737A33"/>
    <w:rsid w:val="007402E6"/>
    <w:rsid w:val="00741515"/>
    <w:rsid w:val="00741CE3"/>
    <w:rsid w:val="00743FB5"/>
    <w:rsid w:val="00746624"/>
    <w:rsid w:val="00746B08"/>
    <w:rsid w:val="00751CB8"/>
    <w:rsid w:val="0075446E"/>
    <w:rsid w:val="00755A47"/>
    <w:rsid w:val="00755D1C"/>
    <w:rsid w:val="00757A3C"/>
    <w:rsid w:val="00757CE5"/>
    <w:rsid w:val="00757FB4"/>
    <w:rsid w:val="007647F4"/>
    <w:rsid w:val="00765BB2"/>
    <w:rsid w:val="00770111"/>
    <w:rsid w:val="0077039D"/>
    <w:rsid w:val="00771C70"/>
    <w:rsid w:val="00772D8F"/>
    <w:rsid w:val="00773922"/>
    <w:rsid w:val="00775465"/>
    <w:rsid w:val="00776944"/>
    <w:rsid w:val="00776BD8"/>
    <w:rsid w:val="0077754D"/>
    <w:rsid w:val="0077767D"/>
    <w:rsid w:val="00777BB0"/>
    <w:rsid w:val="00780840"/>
    <w:rsid w:val="00781A4B"/>
    <w:rsid w:val="00782CA6"/>
    <w:rsid w:val="00783BD9"/>
    <w:rsid w:val="00784C54"/>
    <w:rsid w:val="00785297"/>
    <w:rsid w:val="007863BA"/>
    <w:rsid w:val="00786650"/>
    <w:rsid w:val="0078675B"/>
    <w:rsid w:val="00790325"/>
    <w:rsid w:val="00790C29"/>
    <w:rsid w:val="00791067"/>
    <w:rsid w:val="00792236"/>
    <w:rsid w:val="00793538"/>
    <w:rsid w:val="007939AC"/>
    <w:rsid w:val="007948FF"/>
    <w:rsid w:val="0079661C"/>
    <w:rsid w:val="00796C6C"/>
    <w:rsid w:val="007A1481"/>
    <w:rsid w:val="007A3EC0"/>
    <w:rsid w:val="007A4954"/>
    <w:rsid w:val="007A49A4"/>
    <w:rsid w:val="007A6A7E"/>
    <w:rsid w:val="007B1B53"/>
    <w:rsid w:val="007B1F5D"/>
    <w:rsid w:val="007B2600"/>
    <w:rsid w:val="007B402D"/>
    <w:rsid w:val="007B6193"/>
    <w:rsid w:val="007B6CB7"/>
    <w:rsid w:val="007C060B"/>
    <w:rsid w:val="007C0C2E"/>
    <w:rsid w:val="007C2630"/>
    <w:rsid w:val="007C283A"/>
    <w:rsid w:val="007C4200"/>
    <w:rsid w:val="007C5C3E"/>
    <w:rsid w:val="007C5CA8"/>
    <w:rsid w:val="007C6348"/>
    <w:rsid w:val="007C7B42"/>
    <w:rsid w:val="007D29DB"/>
    <w:rsid w:val="007D2CF8"/>
    <w:rsid w:val="007D36C3"/>
    <w:rsid w:val="007D49E4"/>
    <w:rsid w:val="007D5394"/>
    <w:rsid w:val="007D53F6"/>
    <w:rsid w:val="007D641A"/>
    <w:rsid w:val="007D7C6C"/>
    <w:rsid w:val="007E0867"/>
    <w:rsid w:val="007E21BB"/>
    <w:rsid w:val="007E2552"/>
    <w:rsid w:val="007E25CB"/>
    <w:rsid w:val="007F0288"/>
    <w:rsid w:val="007F2640"/>
    <w:rsid w:val="007F50E5"/>
    <w:rsid w:val="007F5BBC"/>
    <w:rsid w:val="007F5F5A"/>
    <w:rsid w:val="007F7DA7"/>
    <w:rsid w:val="0080061A"/>
    <w:rsid w:val="00800B93"/>
    <w:rsid w:val="00802528"/>
    <w:rsid w:val="0080535F"/>
    <w:rsid w:val="0080767D"/>
    <w:rsid w:val="0081001F"/>
    <w:rsid w:val="00810688"/>
    <w:rsid w:val="00810EBE"/>
    <w:rsid w:val="00811CA5"/>
    <w:rsid w:val="00813559"/>
    <w:rsid w:val="0081451F"/>
    <w:rsid w:val="00814556"/>
    <w:rsid w:val="0081645B"/>
    <w:rsid w:val="00820FE8"/>
    <w:rsid w:val="00823515"/>
    <w:rsid w:val="00824650"/>
    <w:rsid w:val="00824F53"/>
    <w:rsid w:val="00830393"/>
    <w:rsid w:val="00833361"/>
    <w:rsid w:val="00836E85"/>
    <w:rsid w:val="00850716"/>
    <w:rsid w:val="008517B8"/>
    <w:rsid w:val="00852AE0"/>
    <w:rsid w:val="00853893"/>
    <w:rsid w:val="008539EA"/>
    <w:rsid w:val="00853D69"/>
    <w:rsid w:val="00855B46"/>
    <w:rsid w:val="00857FE8"/>
    <w:rsid w:val="008600C3"/>
    <w:rsid w:val="00863795"/>
    <w:rsid w:val="00863AE3"/>
    <w:rsid w:val="00864EF3"/>
    <w:rsid w:val="008709AE"/>
    <w:rsid w:val="008728D6"/>
    <w:rsid w:val="00872B81"/>
    <w:rsid w:val="008742A3"/>
    <w:rsid w:val="008743D2"/>
    <w:rsid w:val="00877CB1"/>
    <w:rsid w:val="00877FCD"/>
    <w:rsid w:val="008816EF"/>
    <w:rsid w:val="00882E4D"/>
    <w:rsid w:val="0088359F"/>
    <w:rsid w:val="008847E5"/>
    <w:rsid w:val="00884DFD"/>
    <w:rsid w:val="0088575C"/>
    <w:rsid w:val="008861B8"/>
    <w:rsid w:val="0088685B"/>
    <w:rsid w:val="008934DA"/>
    <w:rsid w:val="00893D5D"/>
    <w:rsid w:val="00894171"/>
    <w:rsid w:val="0089468A"/>
    <w:rsid w:val="00894DCD"/>
    <w:rsid w:val="00895107"/>
    <w:rsid w:val="00895C12"/>
    <w:rsid w:val="00895FB4"/>
    <w:rsid w:val="00896BD0"/>
    <w:rsid w:val="008A0E43"/>
    <w:rsid w:val="008A0E7A"/>
    <w:rsid w:val="008A308E"/>
    <w:rsid w:val="008A4170"/>
    <w:rsid w:val="008A69DF"/>
    <w:rsid w:val="008B11B9"/>
    <w:rsid w:val="008B15F2"/>
    <w:rsid w:val="008B264F"/>
    <w:rsid w:val="008B4AE0"/>
    <w:rsid w:val="008B6CA9"/>
    <w:rsid w:val="008C05C4"/>
    <w:rsid w:val="008C19CC"/>
    <w:rsid w:val="008C368B"/>
    <w:rsid w:val="008C38C2"/>
    <w:rsid w:val="008C71A4"/>
    <w:rsid w:val="008C7DB0"/>
    <w:rsid w:val="008D009E"/>
    <w:rsid w:val="008D05DC"/>
    <w:rsid w:val="008D3176"/>
    <w:rsid w:val="008D5245"/>
    <w:rsid w:val="008D5D52"/>
    <w:rsid w:val="008D5FD3"/>
    <w:rsid w:val="008D7F63"/>
    <w:rsid w:val="008E187F"/>
    <w:rsid w:val="008E232C"/>
    <w:rsid w:val="008E3264"/>
    <w:rsid w:val="008E3AA9"/>
    <w:rsid w:val="008E4A20"/>
    <w:rsid w:val="008E62EC"/>
    <w:rsid w:val="008E6EEF"/>
    <w:rsid w:val="008E7036"/>
    <w:rsid w:val="008F41C5"/>
    <w:rsid w:val="008F459A"/>
    <w:rsid w:val="008F4E9A"/>
    <w:rsid w:val="008F5055"/>
    <w:rsid w:val="008F5A7D"/>
    <w:rsid w:val="008F5C3A"/>
    <w:rsid w:val="008F5E98"/>
    <w:rsid w:val="008F7903"/>
    <w:rsid w:val="00901076"/>
    <w:rsid w:val="00901890"/>
    <w:rsid w:val="00903190"/>
    <w:rsid w:val="009048CD"/>
    <w:rsid w:val="0091040F"/>
    <w:rsid w:val="00911161"/>
    <w:rsid w:val="0091178D"/>
    <w:rsid w:val="009146A9"/>
    <w:rsid w:val="00915DAE"/>
    <w:rsid w:val="0091758F"/>
    <w:rsid w:val="00921947"/>
    <w:rsid w:val="00922CE6"/>
    <w:rsid w:val="00924164"/>
    <w:rsid w:val="00930813"/>
    <w:rsid w:val="0093088E"/>
    <w:rsid w:val="0093114F"/>
    <w:rsid w:val="00931C5B"/>
    <w:rsid w:val="00936365"/>
    <w:rsid w:val="00936538"/>
    <w:rsid w:val="00937500"/>
    <w:rsid w:val="00937827"/>
    <w:rsid w:val="009407BA"/>
    <w:rsid w:val="00941513"/>
    <w:rsid w:val="00942BFD"/>
    <w:rsid w:val="009435A7"/>
    <w:rsid w:val="009438EC"/>
    <w:rsid w:val="009448C0"/>
    <w:rsid w:val="00944AB0"/>
    <w:rsid w:val="00944EBD"/>
    <w:rsid w:val="009450A7"/>
    <w:rsid w:val="00945708"/>
    <w:rsid w:val="00950C1E"/>
    <w:rsid w:val="00950E84"/>
    <w:rsid w:val="00951785"/>
    <w:rsid w:val="0095544F"/>
    <w:rsid w:val="009557E7"/>
    <w:rsid w:val="009561BF"/>
    <w:rsid w:val="00956775"/>
    <w:rsid w:val="00956BF1"/>
    <w:rsid w:val="00956E83"/>
    <w:rsid w:val="00957532"/>
    <w:rsid w:val="00957594"/>
    <w:rsid w:val="00957C6A"/>
    <w:rsid w:val="00957F1E"/>
    <w:rsid w:val="00961EDE"/>
    <w:rsid w:val="00962961"/>
    <w:rsid w:val="00962F79"/>
    <w:rsid w:val="009650B8"/>
    <w:rsid w:val="00966507"/>
    <w:rsid w:val="00967B02"/>
    <w:rsid w:val="00970749"/>
    <w:rsid w:val="00971C3D"/>
    <w:rsid w:val="0097465B"/>
    <w:rsid w:val="00976C2A"/>
    <w:rsid w:val="00980996"/>
    <w:rsid w:val="00981289"/>
    <w:rsid w:val="0098204D"/>
    <w:rsid w:val="00982D14"/>
    <w:rsid w:val="00983379"/>
    <w:rsid w:val="00985823"/>
    <w:rsid w:val="009861B2"/>
    <w:rsid w:val="009877AB"/>
    <w:rsid w:val="00990A12"/>
    <w:rsid w:val="00990A4B"/>
    <w:rsid w:val="009916AF"/>
    <w:rsid w:val="00993879"/>
    <w:rsid w:val="00993EC9"/>
    <w:rsid w:val="009940DB"/>
    <w:rsid w:val="00995D9D"/>
    <w:rsid w:val="00996E7F"/>
    <w:rsid w:val="009A2C50"/>
    <w:rsid w:val="009A2DAB"/>
    <w:rsid w:val="009A4502"/>
    <w:rsid w:val="009A6766"/>
    <w:rsid w:val="009A7272"/>
    <w:rsid w:val="009B015A"/>
    <w:rsid w:val="009B339E"/>
    <w:rsid w:val="009B3550"/>
    <w:rsid w:val="009B4C59"/>
    <w:rsid w:val="009B59AA"/>
    <w:rsid w:val="009B5B00"/>
    <w:rsid w:val="009B74A2"/>
    <w:rsid w:val="009B7BE4"/>
    <w:rsid w:val="009C036A"/>
    <w:rsid w:val="009C1908"/>
    <w:rsid w:val="009C42A6"/>
    <w:rsid w:val="009C5ACA"/>
    <w:rsid w:val="009C7C11"/>
    <w:rsid w:val="009D1874"/>
    <w:rsid w:val="009D1AE5"/>
    <w:rsid w:val="009D1F9B"/>
    <w:rsid w:val="009D3BCB"/>
    <w:rsid w:val="009D51D7"/>
    <w:rsid w:val="009D58A5"/>
    <w:rsid w:val="009D6AC3"/>
    <w:rsid w:val="009E08E0"/>
    <w:rsid w:val="009E1089"/>
    <w:rsid w:val="009E15FC"/>
    <w:rsid w:val="009E3608"/>
    <w:rsid w:val="009E579C"/>
    <w:rsid w:val="009E596F"/>
    <w:rsid w:val="009F003C"/>
    <w:rsid w:val="009F04FE"/>
    <w:rsid w:val="009F0511"/>
    <w:rsid w:val="009F33CA"/>
    <w:rsid w:val="009F3DED"/>
    <w:rsid w:val="009F40F6"/>
    <w:rsid w:val="009F49EE"/>
    <w:rsid w:val="009F4BC0"/>
    <w:rsid w:val="009F4DD2"/>
    <w:rsid w:val="00A01654"/>
    <w:rsid w:val="00A028B9"/>
    <w:rsid w:val="00A035B6"/>
    <w:rsid w:val="00A046E8"/>
    <w:rsid w:val="00A06766"/>
    <w:rsid w:val="00A10283"/>
    <w:rsid w:val="00A10635"/>
    <w:rsid w:val="00A128FC"/>
    <w:rsid w:val="00A146F0"/>
    <w:rsid w:val="00A20198"/>
    <w:rsid w:val="00A2172B"/>
    <w:rsid w:val="00A21A7F"/>
    <w:rsid w:val="00A21E9D"/>
    <w:rsid w:val="00A22D95"/>
    <w:rsid w:val="00A23CA6"/>
    <w:rsid w:val="00A23CCF"/>
    <w:rsid w:val="00A25653"/>
    <w:rsid w:val="00A25A61"/>
    <w:rsid w:val="00A271E8"/>
    <w:rsid w:val="00A27CBD"/>
    <w:rsid w:val="00A30AB6"/>
    <w:rsid w:val="00A32A5F"/>
    <w:rsid w:val="00A343BC"/>
    <w:rsid w:val="00A44636"/>
    <w:rsid w:val="00A44685"/>
    <w:rsid w:val="00A44691"/>
    <w:rsid w:val="00A45704"/>
    <w:rsid w:val="00A473B2"/>
    <w:rsid w:val="00A509DD"/>
    <w:rsid w:val="00A51F86"/>
    <w:rsid w:val="00A52D0F"/>
    <w:rsid w:val="00A573D0"/>
    <w:rsid w:val="00A62782"/>
    <w:rsid w:val="00A63F58"/>
    <w:rsid w:val="00A643B0"/>
    <w:rsid w:val="00A673F9"/>
    <w:rsid w:val="00A71102"/>
    <w:rsid w:val="00A7279B"/>
    <w:rsid w:val="00A72BEC"/>
    <w:rsid w:val="00A76075"/>
    <w:rsid w:val="00A76A5F"/>
    <w:rsid w:val="00A7717C"/>
    <w:rsid w:val="00A81322"/>
    <w:rsid w:val="00A842DE"/>
    <w:rsid w:val="00A85C6E"/>
    <w:rsid w:val="00A86D76"/>
    <w:rsid w:val="00A9081C"/>
    <w:rsid w:val="00A9117D"/>
    <w:rsid w:val="00A91D30"/>
    <w:rsid w:val="00A9309B"/>
    <w:rsid w:val="00A931C4"/>
    <w:rsid w:val="00A946A5"/>
    <w:rsid w:val="00A96B2C"/>
    <w:rsid w:val="00A97AD6"/>
    <w:rsid w:val="00AA098A"/>
    <w:rsid w:val="00AA164A"/>
    <w:rsid w:val="00AA2FF0"/>
    <w:rsid w:val="00AA37CB"/>
    <w:rsid w:val="00AA3BF5"/>
    <w:rsid w:val="00AA45F9"/>
    <w:rsid w:val="00AA6582"/>
    <w:rsid w:val="00AA662E"/>
    <w:rsid w:val="00AA731E"/>
    <w:rsid w:val="00AA7B2B"/>
    <w:rsid w:val="00AB0BA9"/>
    <w:rsid w:val="00AB0C01"/>
    <w:rsid w:val="00AB1EF4"/>
    <w:rsid w:val="00AB3606"/>
    <w:rsid w:val="00AB3E4F"/>
    <w:rsid w:val="00AB4152"/>
    <w:rsid w:val="00AB4298"/>
    <w:rsid w:val="00AB4349"/>
    <w:rsid w:val="00AB5605"/>
    <w:rsid w:val="00AB642D"/>
    <w:rsid w:val="00AB6F78"/>
    <w:rsid w:val="00AB70CD"/>
    <w:rsid w:val="00AC144B"/>
    <w:rsid w:val="00AC17A9"/>
    <w:rsid w:val="00AC1A38"/>
    <w:rsid w:val="00AC1A7C"/>
    <w:rsid w:val="00AC3805"/>
    <w:rsid w:val="00AC441E"/>
    <w:rsid w:val="00AC4EF4"/>
    <w:rsid w:val="00AD0149"/>
    <w:rsid w:val="00AD27B5"/>
    <w:rsid w:val="00AD299B"/>
    <w:rsid w:val="00AD2CE7"/>
    <w:rsid w:val="00AD2FBA"/>
    <w:rsid w:val="00AD3C2D"/>
    <w:rsid w:val="00AD48F5"/>
    <w:rsid w:val="00AD50EA"/>
    <w:rsid w:val="00AD580F"/>
    <w:rsid w:val="00AD6272"/>
    <w:rsid w:val="00AD6A5F"/>
    <w:rsid w:val="00AD76C9"/>
    <w:rsid w:val="00AE426D"/>
    <w:rsid w:val="00AE4DBF"/>
    <w:rsid w:val="00AE6876"/>
    <w:rsid w:val="00AE6A80"/>
    <w:rsid w:val="00AF1A70"/>
    <w:rsid w:val="00AF386F"/>
    <w:rsid w:val="00AF3C52"/>
    <w:rsid w:val="00AF4598"/>
    <w:rsid w:val="00AF4AFF"/>
    <w:rsid w:val="00AF4FCC"/>
    <w:rsid w:val="00AF54B4"/>
    <w:rsid w:val="00AF637E"/>
    <w:rsid w:val="00AF71A6"/>
    <w:rsid w:val="00AF7B3C"/>
    <w:rsid w:val="00B01B63"/>
    <w:rsid w:val="00B02E36"/>
    <w:rsid w:val="00B03C8E"/>
    <w:rsid w:val="00B06BA2"/>
    <w:rsid w:val="00B10D70"/>
    <w:rsid w:val="00B10F81"/>
    <w:rsid w:val="00B11397"/>
    <w:rsid w:val="00B11CA4"/>
    <w:rsid w:val="00B129E5"/>
    <w:rsid w:val="00B1373B"/>
    <w:rsid w:val="00B1655F"/>
    <w:rsid w:val="00B166CF"/>
    <w:rsid w:val="00B1715E"/>
    <w:rsid w:val="00B179DE"/>
    <w:rsid w:val="00B21674"/>
    <w:rsid w:val="00B2295F"/>
    <w:rsid w:val="00B22ED5"/>
    <w:rsid w:val="00B232E2"/>
    <w:rsid w:val="00B2429F"/>
    <w:rsid w:val="00B2455D"/>
    <w:rsid w:val="00B250E2"/>
    <w:rsid w:val="00B278F5"/>
    <w:rsid w:val="00B3007D"/>
    <w:rsid w:val="00B300B7"/>
    <w:rsid w:val="00B30245"/>
    <w:rsid w:val="00B3083E"/>
    <w:rsid w:val="00B31B66"/>
    <w:rsid w:val="00B3217C"/>
    <w:rsid w:val="00B32294"/>
    <w:rsid w:val="00B32605"/>
    <w:rsid w:val="00B32C03"/>
    <w:rsid w:val="00B339D1"/>
    <w:rsid w:val="00B33BCE"/>
    <w:rsid w:val="00B3491B"/>
    <w:rsid w:val="00B351FF"/>
    <w:rsid w:val="00B368A5"/>
    <w:rsid w:val="00B36BDC"/>
    <w:rsid w:val="00B401E6"/>
    <w:rsid w:val="00B417B2"/>
    <w:rsid w:val="00B418F9"/>
    <w:rsid w:val="00B41CC2"/>
    <w:rsid w:val="00B42054"/>
    <w:rsid w:val="00B43D2B"/>
    <w:rsid w:val="00B452B0"/>
    <w:rsid w:val="00B455E8"/>
    <w:rsid w:val="00B467BE"/>
    <w:rsid w:val="00B475F1"/>
    <w:rsid w:val="00B538E4"/>
    <w:rsid w:val="00B54BB6"/>
    <w:rsid w:val="00B54CC4"/>
    <w:rsid w:val="00B56891"/>
    <w:rsid w:val="00B571F3"/>
    <w:rsid w:val="00B57E3A"/>
    <w:rsid w:val="00B621AE"/>
    <w:rsid w:val="00B62C86"/>
    <w:rsid w:val="00B63220"/>
    <w:rsid w:val="00B6361A"/>
    <w:rsid w:val="00B63D1A"/>
    <w:rsid w:val="00B6468F"/>
    <w:rsid w:val="00B66F4C"/>
    <w:rsid w:val="00B67FA1"/>
    <w:rsid w:val="00B7134A"/>
    <w:rsid w:val="00B718FE"/>
    <w:rsid w:val="00B77C3F"/>
    <w:rsid w:val="00B838F6"/>
    <w:rsid w:val="00B8392E"/>
    <w:rsid w:val="00B84400"/>
    <w:rsid w:val="00B87321"/>
    <w:rsid w:val="00B907AF"/>
    <w:rsid w:val="00B91E0F"/>
    <w:rsid w:val="00B93BC4"/>
    <w:rsid w:val="00B944B3"/>
    <w:rsid w:val="00B94C23"/>
    <w:rsid w:val="00B95466"/>
    <w:rsid w:val="00B966B5"/>
    <w:rsid w:val="00BA0182"/>
    <w:rsid w:val="00BA6ACF"/>
    <w:rsid w:val="00BA78AA"/>
    <w:rsid w:val="00BA7C5A"/>
    <w:rsid w:val="00BB2359"/>
    <w:rsid w:val="00BB253B"/>
    <w:rsid w:val="00BB2E3A"/>
    <w:rsid w:val="00BB3C81"/>
    <w:rsid w:val="00BB3CA3"/>
    <w:rsid w:val="00BB4A97"/>
    <w:rsid w:val="00BB5372"/>
    <w:rsid w:val="00BC0B38"/>
    <w:rsid w:val="00BC0DF2"/>
    <w:rsid w:val="00BC2AB8"/>
    <w:rsid w:val="00BC3C54"/>
    <w:rsid w:val="00BC4EAE"/>
    <w:rsid w:val="00BC6974"/>
    <w:rsid w:val="00BC7414"/>
    <w:rsid w:val="00BD0C17"/>
    <w:rsid w:val="00BD0DE3"/>
    <w:rsid w:val="00BD1C30"/>
    <w:rsid w:val="00BD5EAD"/>
    <w:rsid w:val="00BD6F37"/>
    <w:rsid w:val="00BD7A12"/>
    <w:rsid w:val="00BE135A"/>
    <w:rsid w:val="00BE1D13"/>
    <w:rsid w:val="00BE25EA"/>
    <w:rsid w:val="00BE29CA"/>
    <w:rsid w:val="00BE404C"/>
    <w:rsid w:val="00BE47D0"/>
    <w:rsid w:val="00BF2FB5"/>
    <w:rsid w:val="00BF312E"/>
    <w:rsid w:val="00BF49B6"/>
    <w:rsid w:val="00BF4AFE"/>
    <w:rsid w:val="00BF6416"/>
    <w:rsid w:val="00BF79AD"/>
    <w:rsid w:val="00C00FB0"/>
    <w:rsid w:val="00C01714"/>
    <w:rsid w:val="00C02FC1"/>
    <w:rsid w:val="00C03BBE"/>
    <w:rsid w:val="00C070E9"/>
    <w:rsid w:val="00C101C1"/>
    <w:rsid w:val="00C103DB"/>
    <w:rsid w:val="00C10E95"/>
    <w:rsid w:val="00C11E86"/>
    <w:rsid w:val="00C142AE"/>
    <w:rsid w:val="00C142E6"/>
    <w:rsid w:val="00C15454"/>
    <w:rsid w:val="00C162DC"/>
    <w:rsid w:val="00C201E6"/>
    <w:rsid w:val="00C225A9"/>
    <w:rsid w:val="00C22CE8"/>
    <w:rsid w:val="00C238FC"/>
    <w:rsid w:val="00C241B7"/>
    <w:rsid w:val="00C25D96"/>
    <w:rsid w:val="00C26C84"/>
    <w:rsid w:val="00C27713"/>
    <w:rsid w:val="00C30026"/>
    <w:rsid w:val="00C302C9"/>
    <w:rsid w:val="00C307E0"/>
    <w:rsid w:val="00C30AA5"/>
    <w:rsid w:val="00C31520"/>
    <w:rsid w:val="00C31DAC"/>
    <w:rsid w:val="00C321B5"/>
    <w:rsid w:val="00C32E4E"/>
    <w:rsid w:val="00C33F9F"/>
    <w:rsid w:val="00C34D21"/>
    <w:rsid w:val="00C35E87"/>
    <w:rsid w:val="00C36FC4"/>
    <w:rsid w:val="00C37EFF"/>
    <w:rsid w:val="00C40C52"/>
    <w:rsid w:val="00C40F22"/>
    <w:rsid w:val="00C43F15"/>
    <w:rsid w:val="00C45BC6"/>
    <w:rsid w:val="00C47535"/>
    <w:rsid w:val="00C479AD"/>
    <w:rsid w:val="00C50134"/>
    <w:rsid w:val="00C5336F"/>
    <w:rsid w:val="00C54C5F"/>
    <w:rsid w:val="00C562DE"/>
    <w:rsid w:val="00C578B1"/>
    <w:rsid w:val="00C6203E"/>
    <w:rsid w:val="00C623F7"/>
    <w:rsid w:val="00C62909"/>
    <w:rsid w:val="00C62A97"/>
    <w:rsid w:val="00C62FDE"/>
    <w:rsid w:val="00C644C8"/>
    <w:rsid w:val="00C64505"/>
    <w:rsid w:val="00C65911"/>
    <w:rsid w:val="00C66539"/>
    <w:rsid w:val="00C727DC"/>
    <w:rsid w:val="00C75628"/>
    <w:rsid w:val="00C7595A"/>
    <w:rsid w:val="00C75A21"/>
    <w:rsid w:val="00C76452"/>
    <w:rsid w:val="00C773C0"/>
    <w:rsid w:val="00C77D28"/>
    <w:rsid w:val="00C77FCA"/>
    <w:rsid w:val="00C809B8"/>
    <w:rsid w:val="00C870F5"/>
    <w:rsid w:val="00C874CA"/>
    <w:rsid w:val="00C87679"/>
    <w:rsid w:val="00C91E2C"/>
    <w:rsid w:val="00C91F8A"/>
    <w:rsid w:val="00C924F5"/>
    <w:rsid w:val="00C97094"/>
    <w:rsid w:val="00CA0A6B"/>
    <w:rsid w:val="00CA13B3"/>
    <w:rsid w:val="00CA384C"/>
    <w:rsid w:val="00CA433F"/>
    <w:rsid w:val="00CA46D1"/>
    <w:rsid w:val="00CA5469"/>
    <w:rsid w:val="00CA7D11"/>
    <w:rsid w:val="00CB0944"/>
    <w:rsid w:val="00CB3E2F"/>
    <w:rsid w:val="00CB4BD1"/>
    <w:rsid w:val="00CB4CE4"/>
    <w:rsid w:val="00CB71DA"/>
    <w:rsid w:val="00CC1309"/>
    <w:rsid w:val="00CC1477"/>
    <w:rsid w:val="00CC2BFC"/>
    <w:rsid w:val="00CC2ECE"/>
    <w:rsid w:val="00CC4BF5"/>
    <w:rsid w:val="00CC51A4"/>
    <w:rsid w:val="00CC51D7"/>
    <w:rsid w:val="00CC6424"/>
    <w:rsid w:val="00CC754C"/>
    <w:rsid w:val="00CD132A"/>
    <w:rsid w:val="00CD1B5E"/>
    <w:rsid w:val="00CD3B23"/>
    <w:rsid w:val="00CD5DDF"/>
    <w:rsid w:val="00CD70A3"/>
    <w:rsid w:val="00CE507A"/>
    <w:rsid w:val="00CE5744"/>
    <w:rsid w:val="00CE59FB"/>
    <w:rsid w:val="00CE6AC0"/>
    <w:rsid w:val="00CE7246"/>
    <w:rsid w:val="00CE7B88"/>
    <w:rsid w:val="00CF1392"/>
    <w:rsid w:val="00CF1AF7"/>
    <w:rsid w:val="00CF4F1F"/>
    <w:rsid w:val="00CF6D3A"/>
    <w:rsid w:val="00D00713"/>
    <w:rsid w:val="00D01977"/>
    <w:rsid w:val="00D02459"/>
    <w:rsid w:val="00D03B81"/>
    <w:rsid w:val="00D051A6"/>
    <w:rsid w:val="00D06E5B"/>
    <w:rsid w:val="00D07BFD"/>
    <w:rsid w:val="00D07D72"/>
    <w:rsid w:val="00D11CC2"/>
    <w:rsid w:val="00D11EE9"/>
    <w:rsid w:val="00D123C2"/>
    <w:rsid w:val="00D12447"/>
    <w:rsid w:val="00D12DFD"/>
    <w:rsid w:val="00D14071"/>
    <w:rsid w:val="00D15666"/>
    <w:rsid w:val="00D17DAD"/>
    <w:rsid w:val="00D205E3"/>
    <w:rsid w:val="00D20E0F"/>
    <w:rsid w:val="00D20E97"/>
    <w:rsid w:val="00D2131B"/>
    <w:rsid w:val="00D23789"/>
    <w:rsid w:val="00D23D6E"/>
    <w:rsid w:val="00D2582C"/>
    <w:rsid w:val="00D25DC8"/>
    <w:rsid w:val="00D27779"/>
    <w:rsid w:val="00D2796D"/>
    <w:rsid w:val="00D31036"/>
    <w:rsid w:val="00D315EF"/>
    <w:rsid w:val="00D31A82"/>
    <w:rsid w:val="00D32437"/>
    <w:rsid w:val="00D344FC"/>
    <w:rsid w:val="00D34F83"/>
    <w:rsid w:val="00D3602E"/>
    <w:rsid w:val="00D37B5D"/>
    <w:rsid w:val="00D42F65"/>
    <w:rsid w:val="00D455A5"/>
    <w:rsid w:val="00D45CE8"/>
    <w:rsid w:val="00D473A7"/>
    <w:rsid w:val="00D53F46"/>
    <w:rsid w:val="00D55533"/>
    <w:rsid w:val="00D55AAE"/>
    <w:rsid w:val="00D5782E"/>
    <w:rsid w:val="00D57FBD"/>
    <w:rsid w:val="00D60E7C"/>
    <w:rsid w:val="00D62EC1"/>
    <w:rsid w:val="00D644C8"/>
    <w:rsid w:val="00D64733"/>
    <w:rsid w:val="00D64891"/>
    <w:rsid w:val="00D64E83"/>
    <w:rsid w:val="00D650E6"/>
    <w:rsid w:val="00D7479F"/>
    <w:rsid w:val="00D75246"/>
    <w:rsid w:val="00D755B9"/>
    <w:rsid w:val="00D80F49"/>
    <w:rsid w:val="00D8140E"/>
    <w:rsid w:val="00D818E0"/>
    <w:rsid w:val="00D81CD4"/>
    <w:rsid w:val="00D8269E"/>
    <w:rsid w:val="00D8291B"/>
    <w:rsid w:val="00D82C02"/>
    <w:rsid w:val="00D8354B"/>
    <w:rsid w:val="00D839E1"/>
    <w:rsid w:val="00D84370"/>
    <w:rsid w:val="00D90846"/>
    <w:rsid w:val="00D90D13"/>
    <w:rsid w:val="00D910FD"/>
    <w:rsid w:val="00D917DA"/>
    <w:rsid w:val="00D91E7C"/>
    <w:rsid w:val="00D94E15"/>
    <w:rsid w:val="00D94FF3"/>
    <w:rsid w:val="00D976E6"/>
    <w:rsid w:val="00DA014A"/>
    <w:rsid w:val="00DA208B"/>
    <w:rsid w:val="00DA53C1"/>
    <w:rsid w:val="00DA6299"/>
    <w:rsid w:val="00DA6DB0"/>
    <w:rsid w:val="00DA71E1"/>
    <w:rsid w:val="00DB02DA"/>
    <w:rsid w:val="00DB257E"/>
    <w:rsid w:val="00DB5570"/>
    <w:rsid w:val="00DB5AE2"/>
    <w:rsid w:val="00DB619B"/>
    <w:rsid w:val="00DB7889"/>
    <w:rsid w:val="00DC07B5"/>
    <w:rsid w:val="00DC2936"/>
    <w:rsid w:val="00DC2A14"/>
    <w:rsid w:val="00DC715E"/>
    <w:rsid w:val="00DC73B9"/>
    <w:rsid w:val="00DC77AC"/>
    <w:rsid w:val="00DD1538"/>
    <w:rsid w:val="00DD1B3C"/>
    <w:rsid w:val="00DD240E"/>
    <w:rsid w:val="00DD38C0"/>
    <w:rsid w:val="00DD5533"/>
    <w:rsid w:val="00DD5A2F"/>
    <w:rsid w:val="00DD65C1"/>
    <w:rsid w:val="00DD7853"/>
    <w:rsid w:val="00DD7893"/>
    <w:rsid w:val="00DD796F"/>
    <w:rsid w:val="00DE1B87"/>
    <w:rsid w:val="00DE39D6"/>
    <w:rsid w:val="00DE4B33"/>
    <w:rsid w:val="00DE55E4"/>
    <w:rsid w:val="00DE5E14"/>
    <w:rsid w:val="00DE699A"/>
    <w:rsid w:val="00DE7E5C"/>
    <w:rsid w:val="00DF0FCE"/>
    <w:rsid w:val="00DF627A"/>
    <w:rsid w:val="00E00085"/>
    <w:rsid w:val="00E0029F"/>
    <w:rsid w:val="00E01996"/>
    <w:rsid w:val="00E01B13"/>
    <w:rsid w:val="00E10819"/>
    <w:rsid w:val="00E11027"/>
    <w:rsid w:val="00E11257"/>
    <w:rsid w:val="00E118BE"/>
    <w:rsid w:val="00E1197D"/>
    <w:rsid w:val="00E13490"/>
    <w:rsid w:val="00E17EFC"/>
    <w:rsid w:val="00E21210"/>
    <w:rsid w:val="00E21DE2"/>
    <w:rsid w:val="00E24E0F"/>
    <w:rsid w:val="00E253C9"/>
    <w:rsid w:val="00E25946"/>
    <w:rsid w:val="00E25A38"/>
    <w:rsid w:val="00E26646"/>
    <w:rsid w:val="00E270F7"/>
    <w:rsid w:val="00E30CC8"/>
    <w:rsid w:val="00E32421"/>
    <w:rsid w:val="00E340C8"/>
    <w:rsid w:val="00E3422B"/>
    <w:rsid w:val="00E34487"/>
    <w:rsid w:val="00E36DCC"/>
    <w:rsid w:val="00E40756"/>
    <w:rsid w:val="00E42823"/>
    <w:rsid w:val="00E43412"/>
    <w:rsid w:val="00E43B6B"/>
    <w:rsid w:val="00E43F15"/>
    <w:rsid w:val="00E45106"/>
    <w:rsid w:val="00E45A08"/>
    <w:rsid w:val="00E4724F"/>
    <w:rsid w:val="00E47787"/>
    <w:rsid w:val="00E5333C"/>
    <w:rsid w:val="00E5420F"/>
    <w:rsid w:val="00E555F0"/>
    <w:rsid w:val="00E5681B"/>
    <w:rsid w:val="00E574B2"/>
    <w:rsid w:val="00E62EF1"/>
    <w:rsid w:val="00E639A2"/>
    <w:rsid w:val="00E63C5F"/>
    <w:rsid w:val="00E64307"/>
    <w:rsid w:val="00E67812"/>
    <w:rsid w:val="00E67AB3"/>
    <w:rsid w:val="00E67ABB"/>
    <w:rsid w:val="00E724A2"/>
    <w:rsid w:val="00E74920"/>
    <w:rsid w:val="00E74D3A"/>
    <w:rsid w:val="00E75097"/>
    <w:rsid w:val="00E756D9"/>
    <w:rsid w:val="00E81059"/>
    <w:rsid w:val="00E822CD"/>
    <w:rsid w:val="00E82356"/>
    <w:rsid w:val="00E82C7B"/>
    <w:rsid w:val="00E839D7"/>
    <w:rsid w:val="00E9070C"/>
    <w:rsid w:val="00E93D5D"/>
    <w:rsid w:val="00E93E69"/>
    <w:rsid w:val="00E95459"/>
    <w:rsid w:val="00EA105F"/>
    <w:rsid w:val="00EA2F44"/>
    <w:rsid w:val="00EA3F3D"/>
    <w:rsid w:val="00EA45E9"/>
    <w:rsid w:val="00EA5310"/>
    <w:rsid w:val="00EA5402"/>
    <w:rsid w:val="00EA677B"/>
    <w:rsid w:val="00EA6EB9"/>
    <w:rsid w:val="00EA7876"/>
    <w:rsid w:val="00EA7D68"/>
    <w:rsid w:val="00EB02C7"/>
    <w:rsid w:val="00EB0ED2"/>
    <w:rsid w:val="00EB23CF"/>
    <w:rsid w:val="00EB3E8E"/>
    <w:rsid w:val="00EB5354"/>
    <w:rsid w:val="00EB64B0"/>
    <w:rsid w:val="00EB7E46"/>
    <w:rsid w:val="00EC0291"/>
    <w:rsid w:val="00EC2322"/>
    <w:rsid w:val="00EC3375"/>
    <w:rsid w:val="00EC3741"/>
    <w:rsid w:val="00EC4B48"/>
    <w:rsid w:val="00EC5D7D"/>
    <w:rsid w:val="00EC7660"/>
    <w:rsid w:val="00EC77DD"/>
    <w:rsid w:val="00ED17DD"/>
    <w:rsid w:val="00ED2D05"/>
    <w:rsid w:val="00ED3493"/>
    <w:rsid w:val="00ED5114"/>
    <w:rsid w:val="00ED6E79"/>
    <w:rsid w:val="00ED70D9"/>
    <w:rsid w:val="00EE2264"/>
    <w:rsid w:val="00EE3DCD"/>
    <w:rsid w:val="00EE553D"/>
    <w:rsid w:val="00EE5892"/>
    <w:rsid w:val="00EE6467"/>
    <w:rsid w:val="00EE6A28"/>
    <w:rsid w:val="00EF0B25"/>
    <w:rsid w:val="00EF0E46"/>
    <w:rsid w:val="00EF27D2"/>
    <w:rsid w:val="00EF31CF"/>
    <w:rsid w:val="00EF517A"/>
    <w:rsid w:val="00EF57EA"/>
    <w:rsid w:val="00EF625C"/>
    <w:rsid w:val="00EF7AF7"/>
    <w:rsid w:val="00F0014B"/>
    <w:rsid w:val="00F015F4"/>
    <w:rsid w:val="00F02327"/>
    <w:rsid w:val="00F03F0E"/>
    <w:rsid w:val="00F041B5"/>
    <w:rsid w:val="00F041ED"/>
    <w:rsid w:val="00F0631B"/>
    <w:rsid w:val="00F101A5"/>
    <w:rsid w:val="00F10442"/>
    <w:rsid w:val="00F136BC"/>
    <w:rsid w:val="00F13C4C"/>
    <w:rsid w:val="00F13D1F"/>
    <w:rsid w:val="00F16062"/>
    <w:rsid w:val="00F16804"/>
    <w:rsid w:val="00F17713"/>
    <w:rsid w:val="00F22932"/>
    <w:rsid w:val="00F249A1"/>
    <w:rsid w:val="00F25808"/>
    <w:rsid w:val="00F268EC"/>
    <w:rsid w:val="00F275A4"/>
    <w:rsid w:val="00F31342"/>
    <w:rsid w:val="00F33409"/>
    <w:rsid w:val="00F35808"/>
    <w:rsid w:val="00F3797D"/>
    <w:rsid w:val="00F40E49"/>
    <w:rsid w:val="00F4363E"/>
    <w:rsid w:val="00F43CA3"/>
    <w:rsid w:val="00F43DE3"/>
    <w:rsid w:val="00F44AC5"/>
    <w:rsid w:val="00F454BC"/>
    <w:rsid w:val="00F45855"/>
    <w:rsid w:val="00F4601E"/>
    <w:rsid w:val="00F46649"/>
    <w:rsid w:val="00F532A5"/>
    <w:rsid w:val="00F53DDB"/>
    <w:rsid w:val="00F554BB"/>
    <w:rsid w:val="00F558E1"/>
    <w:rsid w:val="00F60CA7"/>
    <w:rsid w:val="00F62C4C"/>
    <w:rsid w:val="00F63518"/>
    <w:rsid w:val="00F65843"/>
    <w:rsid w:val="00F658A0"/>
    <w:rsid w:val="00F66482"/>
    <w:rsid w:val="00F70A28"/>
    <w:rsid w:val="00F71862"/>
    <w:rsid w:val="00F71E49"/>
    <w:rsid w:val="00F71E8D"/>
    <w:rsid w:val="00F723D2"/>
    <w:rsid w:val="00F724E8"/>
    <w:rsid w:val="00F725EB"/>
    <w:rsid w:val="00F7284F"/>
    <w:rsid w:val="00F72A14"/>
    <w:rsid w:val="00F740C1"/>
    <w:rsid w:val="00F74E65"/>
    <w:rsid w:val="00F75B2E"/>
    <w:rsid w:val="00F761D6"/>
    <w:rsid w:val="00F80997"/>
    <w:rsid w:val="00F8182C"/>
    <w:rsid w:val="00F81F5D"/>
    <w:rsid w:val="00F8237C"/>
    <w:rsid w:val="00F8243E"/>
    <w:rsid w:val="00F84DE3"/>
    <w:rsid w:val="00F85869"/>
    <w:rsid w:val="00F8654E"/>
    <w:rsid w:val="00F93769"/>
    <w:rsid w:val="00F940D4"/>
    <w:rsid w:val="00F9470B"/>
    <w:rsid w:val="00F95F26"/>
    <w:rsid w:val="00FA096F"/>
    <w:rsid w:val="00FA15CC"/>
    <w:rsid w:val="00FA2046"/>
    <w:rsid w:val="00FA5BAF"/>
    <w:rsid w:val="00FA692E"/>
    <w:rsid w:val="00FB19E5"/>
    <w:rsid w:val="00FC0E53"/>
    <w:rsid w:val="00FC15E0"/>
    <w:rsid w:val="00FC17D6"/>
    <w:rsid w:val="00FC2665"/>
    <w:rsid w:val="00FC478D"/>
    <w:rsid w:val="00FC5AB7"/>
    <w:rsid w:val="00FC6FE6"/>
    <w:rsid w:val="00FD0BD8"/>
    <w:rsid w:val="00FD0E3E"/>
    <w:rsid w:val="00FD34D1"/>
    <w:rsid w:val="00FD3719"/>
    <w:rsid w:val="00FD4564"/>
    <w:rsid w:val="00FE17D1"/>
    <w:rsid w:val="00FE1CD9"/>
    <w:rsid w:val="00FE2C83"/>
    <w:rsid w:val="00FE3FCB"/>
    <w:rsid w:val="00FE58E0"/>
    <w:rsid w:val="00FE5960"/>
    <w:rsid w:val="00FE642D"/>
    <w:rsid w:val="00FE68C6"/>
    <w:rsid w:val="00FF19FA"/>
    <w:rsid w:val="00FF30C2"/>
    <w:rsid w:val="00FF6232"/>
    <w:rsid w:val="00FF6CB2"/>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7E5C"/>
    <w:pPr>
      <w:widowControl w:val="0"/>
      <w:autoSpaceDE w:val="0"/>
      <w:autoSpaceDN w:val="0"/>
      <w:adjustRightInd w:val="0"/>
    </w:pPr>
  </w:style>
  <w:style w:type="paragraph" w:styleId="1">
    <w:name w:val="heading 1"/>
    <w:basedOn w:val="a0"/>
    <w:next w:val="a0"/>
    <w:link w:val="10"/>
    <w:qFormat/>
    <w:rsid w:val="00950E84"/>
    <w:pPr>
      <w:keepNext/>
      <w:widowControl/>
      <w:tabs>
        <w:tab w:val="left" w:pos="709"/>
      </w:tabs>
      <w:autoSpaceDE/>
      <w:autoSpaceDN/>
      <w:adjustRightInd/>
      <w:outlineLvl w:val="0"/>
    </w:pPr>
    <w:rPr>
      <w:b/>
      <w:spacing w:val="20"/>
      <w:sz w:val="36"/>
    </w:rPr>
  </w:style>
  <w:style w:type="paragraph" w:styleId="20">
    <w:name w:val="heading 2"/>
    <w:basedOn w:val="a0"/>
    <w:next w:val="a0"/>
    <w:link w:val="21"/>
    <w:semiHidden/>
    <w:unhideWhenUsed/>
    <w:qFormat/>
    <w:rsid w:val="007808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qFormat/>
    <w:rsid w:val="00950E84"/>
    <w:pPr>
      <w:keepNext/>
      <w:widowControl/>
      <w:tabs>
        <w:tab w:val="left" w:pos="709"/>
      </w:tabs>
      <w:autoSpaceDE/>
      <w:autoSpaceDN/>
      <w:adjustRightInd/>
      <w:jc w:val="center"/>
      <w:outlineLvl w:val="2"/>
    </w:pPr>
    <w:rPr>
      <w:b/>
      <w:spacing w:val="20"/>
      <w:sz w:val="44"/>
    </w:rPr>
  </w:style>
  <w:style w:type="paragraph" w:styleId="40">
    <w:name w:val="heading 4"/>
    <w:basedOn w:val="a0"/>
    <w:next w:val="a0"/>
    <w:qFormat/>
    <w:rsid w:val="00950E84"/>
    <w:pPr>
      <w:keepNext/>
      <w:widowControl/>
      <w:tabs>
        <w:tab w:val="left" w:pos="709"/>
      </w:tabs>
      <w:autoSpaceDE/>
      <w:autoSpaceDN/>
      <w:adjustRightInd/>
      <w:jc w:val="center"/>
      <w:outlineLvl w:val="3"/>
    </w:pPr>
    <w:rPr>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F2D69"/>
    <w:pPr>
      <w:tabs>
        <w:tab w:val="center" w:pos="4677"/>
        <w:tab w:val="right" w:pos="9355"/>
      </w:tabs>
    </w:pPr>
  </w:style>
  <w:style w:type="character" w:customStyle="1" w:styleId="a5">
    <w:name w:val="Верхний колонтитул Знак"/>
    <w:basedOn w:val="a1"/>
    <w:link w:val="a4"/>
    <w:uiPriority w:val="99"/>
    <w:rsid w:val="004F2D69"/>
  </w:style>
  <w:style w:type="paragraph" w:styleId="a6">
    <w:name w:val="footer"/>
    <w:basedOn w:val="a0"/>
    <w:link w:val="a7"/>
    <w:uiPriority w:val="99"/>
    <w:rsid w:val="004F2D69"/>
    <w:pPr>
      <w:tabs>
        <w:tab w:val="center" w:pos="4677"/>
        <w:tab w:val="right" w:pos="9355"/>
      </w:tabs>
    </w:pPr>
  </w:style>
  <w:style w:type="character" w:customStyle="1" w:styleId="a7">
    <w:name w:val="Нижний колонтитул Знак"/>
    <w:basedOn w:val="a1"/>
    <w:link w:val="a6"/>
    <w:uiPriority w:val="99"/>
    <w:rsid w:val="004F2D69"/>
  </w:style>
  <w:style w:type="paragraph" w:styleId="a8">
    <w:name w:val="Balloon Text"/>
    <w:basedOn w:val="a0"/>
    <w:link w:val="a9"/>
    <w:rsid w:val="004F2D69"/>
    <w:rPr>
      <w:rFonts w:ascii="Tahoma" w:hAnsi="Tahoma"/>
      <w:sz w:val="16"/>
      <w:szCs w:val="16"/>
    </w:rPr>
  </w:style>
  <w:style w:type="character" w:customStyle="1" w:styleId="a9">
    <w:name w:val="Текст выноски Знак"/>
    <w:link w:val="a8"/>
    <w:rsid w:val="004F2D69"/>
    <w:rPr>
      <w:rFonts w:ascii="Tahoma" w:hAnsi="Tahoma" w:cs="Tahoma"/>
      <w:sz w:val="16"/>
      <w:szCs w:val="16"/>
    </w:rPr>
  </w:style>
  <w:style w:type="table" w:styleId="aa">
    <w:name w:val="Table Grid"/>
    <w:basedOn w:val="a2"/>
    <w:rsid w:val="0091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EA45E9"/>
    <w:rPr>
      <w:color w:val="106BBE"/>
    </w:rPr>
  </w:style>
  <w:style w:type="paragraph" w:customStyle="1" w:styleId="ac">
    <w:name w:val="Прижатый влево"/>
    <w:basedOn w:val="a0"/>
    <w:next w:val="a0"/>
    <w:uiPriority w:val="99"/>
    <w:rsid w:val="008E6EEF"/>
    <w:pPr>
      <w:widowControl/>
    </w:pPr>
    <w:rPr>
      <w:rFonts w:ascii="Arial" w:hAnsi="Arial" w:cs="Arial"/>
      <w:sz w:val="24"/>
      <w:szCs w:val="24"/>
    </w:rPr>
  </w:style>
  <w:style w:type="character" w:customStyle="1" w:styleId="ad">
    <w:name w:val="Цветовое выделение"/>
    <w:uiPriority w:val="99"/>
    <w:rsid w:val="00332596"/>
    <w:rPr>
      <w:b/>
      <w:bCs/>
      <w:color w:val="26282F"/>
    </w:rPr>
  </w:style>
  <w:style w:type="paragraph" w:styleId="31">
    <w:name w:val="Body Text 3"/>
    <w:basedOn w:val="a0"/>
    <w:link w:val="32"/>
    <w:unhideWhenUsed/>
    <w:rsid w:val="00066105"/>
    <w:pPr>
      <w:widowControl/>
      <w:autoSpaceDE/>
      <w:autoSpaceDN/>
      <w:adjustRightInd/>
      <w:jc w:val="both"/>
    </w:pPr>
    <w:rPr>
      <w:b/>
      <w:bCs/>
      <w:sz w:val="28"/>
    </w:rPr>
  </w:style>
  <w:style w:type="character" w:customStyle="1" w:styleId="32">
    <w:name w:val="Основной текст 3 Знак"/>
    <w:link w:val="31"/>
    <w:rsid w:val="00066105"/>
    <w:rPr>
      <w:b/>
      <w:bCs/>
      <w:sz w:val="28"/>
    </w:rPr>
  </w:style>
  <w:style w:type="paragraph" w:customStyle="1" w:styleId="HeadDoc">
    <w:name w:val="HeadDoc"/>
    <w:rsid w:val="00066105"/>
    <w:pPr>
      <w:keepLines/>
      <w:overflowPunct w:val="0"/>
      <w:autoSpaceDE w:val="0"/>
      <w:autoSpaceDN w:val="0"/>
      <w:adjustRightInd w:val="0"/>
      <w:jc w:val="both"/>
    </w:pPr>
    <w:rPr>
      <w:sz w:val="28"/>
    </w:rPr>
  </w:style>
  <w:style w:type="paragraph" w:customStyle="1" w:styleId="ae">
    <w:name w:val="Нормальный (таблица)"/>
    <w:basedOn w:val="a0"/>
    <w:next w:val="a0"/>
    <w:uiPriority w:val="99"/>
    <w:rsid w:val="009E3608"/>
    <w:pPr>
      <w:jc w:val="both"/>
    </w:pPr>
    <w:rPr>
      <w:rFonts w:ascii="Arial" w:hAnsi="Arial" w:cs="Arial"/>
      <w:sz w:val="24"/>
      <w:szCs w:val="24"/>
    </w:rPr>
  </w:style>
  <w:style w:type="paragraph" w:styleId="af">
    <w:name w:val="No Spacing"/>
    <w:uiPriority w:val="99"/>
    <w:qFormat/>
    <w:rsid w:val="009B5B00"/>
    <w:pPr>
      <w:widowControl w:val="0"/>
      <w:autoSpaceDE w:val="0"/>
      <w:autoSpaceDN w:val="0"/>
      <w:adjustRightInd w:val="0"/>
    </w:pPr>
  </w:style>
  <w:style w:type="paragraph" w:customStyle="1" w:styleId="s1">
    <w:name w:val="s_1"/>
    <w:basedOn w:val="a0"/>
    <w:rsid w:val="001A5999"/>
    <w:pPr>
      <w:widowControl/>
      <w:autoSpaceDE/>
      <w:autoSpaceDN/>
      <w:adjustRightInd/>
      <w:spacing w:before="100" w:beforeAutospacing="1" w:after="100" w:afterAutospacing="1"/>
    </w:pPr>
    <w:rPr>
      <w:sz w:val="24"/>
      <w:szCs w:val="24"/>
    </w:rPr>
  </w:style>
  <w:style w:type="character" w:styleId="af0">
    <w:name w:val="Hyperlink"/>
    <w:basedOn w:val="a1"/>
    <w:unhideWhenUsed/>
    <w:rsid w:val="001A5999"/>
    <w:rPr>
      <w:color w:val="0000FF"/>
      <w:u w:val="single"/>
    </w:rPr>
  </w:style>
  <w:style w:type="character" w:styleId="af1">
    <w:name w:val="Emphasis"/>
    <w:basedOn w:val="a1"/>
    <w:uiPriority w:val="20"/>
    <w:qFormat/>
    <w:rsid w:val="00DC2936"/>
    <w:rPr>
      <w:i/>
      <w:iCs/>
    </w:rPr>
  </w:style>
  <w:style w:type="character" w:customStyle="1" w:styleId="s10">
    <w:name w:val="s_10"/>
    <w:basedOn w:val="a1"/>
    <w:rsid w:val="00757CE5"/>
  </w:style>
  <w:style w:type="paragraph" w:customStyle="1" w:styleId="s3">
    <w:name w:val="s_3"/>
    <w:basedOn w:val="a0"/>
    <w:rsid w:val="00757CE5"/>
    <w:pPr>
      <w:widowControl/>
      <w:autoSpaceDE/>
      <w:autoSpaceDN/>
      <w:adjustRightInd/>
      <w:spacing w:before="100" w:beforeAutospacing="1" w:after="100" w:afterAutospacing="1"/>
    </w:pPr>
    <w:rPr>
      <w:sz w:val="24"/>
      <w:szCs w:val="24"/>
    </w:rPr>
  </w:style>
  <w:style w:type="paragraph" w:customStyle="1" w:styleId="empty">
    <w:name w:val="empty"/>
    <w:basedOn w:val="a0"/>
    <w:rsid w:val="00AF7B3C"/>
    <w:pPr>
      <w:widowControl/>
      <w:autoSpaceDE/>
      <w:autoSpaceDN/>
      <w:adjustRightInd/>
      <w:spacing w:before="100" w:beforeAutospacing="1" w:after="100" w:afterAutospacing="1"/>
    </w:pPr>
    <w:rPr>
      <w:sz w:val="24"/>
      <w:szCs w:val="24"/>
    </w:rPr>
  </w:style>
  <w:style w:type="character" w:customStyle="1" w:styleId="s25">
    <w:name w:val="s_25"/>
    <w:basedOn w:val="a1"/>
    <w:rsid w:val="000B2442"/>
  </w:style>
  <w:style w:type="paragraph" w:customStyle="1" w:styleId="s16">
    <w:name w:val="s_16"/>
    <w:basedOn w:val="a0"/>
    <w:rsid w:val="00DC715E"/>
    <w:pPr>
      <w:widowControl/>
      <w:autoSpaceDE/>
      <w:autoSpaceDN/>
      <w:adjustRightInd/>
      <w:spacing w:before="100" w:beforeAutospacing="1" w:after="100" w:afterAutospacing="1"/>
    </w:pPr>
    <w:rPr>
      <w:sz w:val="24"/>
      <w:szCs w:val="24"/>
    </w:rPr>
  </w:style>
  <w:style w:type="character" w:customStyle="1" w:styleId="highlightsearch">
    <w:name w:val="highlightsearch"/>
    <w:basedOn w:val="a1"/>
    <w:rsid w:val="00005F8F"/>
  </w:style>
  <w:style w:type="character" w:customStyle="1" w:styleId="10">
    <w:name w:val="Заголовок 1 Знак"/>
    <w:basedOn w:val="a1"/>
    <w:link w:val="1"/>
    <w:rsid w:val="00B41CC2"/>
    <w:rPr>
      <w:b/>
      <w:spacing w:val="20"/>
      <w:sz w:val="36"/>
    </w:rPr>
  </w:style>
  <w:style w:type="paragraph" w:customStyle="1" w:styleId="af2">
    <w:name w:val="Текст (справка)"/>
    <w:basedOn w:val="a0"/>
    <w:next w:val="a0"/>
    <w:uiPriority w:val="99"/>
    <w:rsid w:val="00B41CC2"/>
    <w:pPr>
      <w:ind w:left="170" w:right="170"/>
    </w:pPr>
    <w:rPr>
      <w:rFonts w:ascii="Times New Roman CYR" w:eastAsiaTheme="minorEastAsia" w:hAnsi="Times New Roman CYR" w:cs="Times New Roman CYR"/>
      <w:sz w:val="24"/>
      <w:szCs w:val="24"/>
    </w:rPr>
  </w:style>
  <w:style w:type="paragraph" w:customStyle="1" w:styleId="af3">
    <w:name w:val="Комментарий"/>
    <w:basedOn w:val="af2"/>
    <w:next w:val="a0"/>
    <w:uiPriority w:val="99"/>
    <w:rsid w:val="00B41CC2"/>
    <w:pPr>
      <w:spacing w:before="75"/>
      <w:ind w:right="0"/>
      <w:jc w:val="both"/>
    </w:pPr>
    <w:rPr>
      <w:color w:val="353842"/>
      <w:shd w:val="clear" w:color="auto" w:fill="F0F0F0"/>
    </w:rPr>
  </w:style>
  <w:style w:type="paragraph" w:customStyle="1" w:styleId="af4">
    <w:name w:val="Информация о версии"/>
    <w:basedOn w:val="af3"/>
    <w:next w:val="a0"/>
    <w:uiPriority w:val="99"/>
    <w:rsid w:val="00B41CC2"/>
    <w:rPr>
      <w:i/>
      <w:iCs/>
    </w:rPr>
  </w:style>
  <w:style w:type="paragraph" w:customStyle="1" w:styleId="af5">
    <w:name w:val="Текст информации об изменениях"/>
    <w:basedOn w:val="a0"/>
    <w:next w:val="a0"/>
    <w:uiPriority w:val="99"/>
    <w:rsid w:val="00B41CC2"/>
    <w:pPr>
      <w:ind w:firstLine="720"/>
      <w:jc w:val="both"/>
    </w:pPr>
    <w:rPr>
      <w:rFonts w:ascii="Times New Roman CYR" w:eastAsiaTheme="minorEastAsia" w:hAnsi="Times New Roman CYR" w:cs="Times New Roman CYR"/>
      <w:color w:val="353842"/>
    </w:rPr>
  </w:style>
  <w:style w:type="paragraph" w:customStyle="1" w:styleId="af6">
    <w:name w:val="Информация об изменениях"/>
    <w:basedOn w:val="af5"/>
    <w:next w:val="a0"/>
    <w:uiPriority w:val="99"/>
    <w:rsid w:val="00B41CC2"/>
    <w:pPr>
      <w:spacing w:before="180"/>
      <w:ind w:left="360" w:right="360" w:firstLine="0"/>
    </w:pPr>
    <w:rPr>
      <w:shd w:val="clear" w:color="auto" w:fill="EAEFED"/>
    </w:rPr>
  </w:style>
  <w:style w:type="paragraph" w:customStyle="1" w:styleId="af7">
    <w:name w:val="Подзаголовок для информации об изменениях"/>
    <w:basedOn w:val="af5"/>
    <w:next w:val="a0"/>
    <w:uiPriority w:val="99"/>
    <w:rsid w:val="00B41CC2"/>
    <w:rPr>
      <w:b/>
      <w:bCs/>
    </w:rPr>
  </w:style>
  <w:style w:type="character" w:customStyle="1" w:styleId="af8">
    <w:name w:val="Цветовое выделение для Текст"/>
    <w:uiPriority w:val="99"/>
    <w:rsid w:val="00B41CC2"/>
    <w:rPr>
      <w:rFonts w:ascii="Times New Roman CYR" w:hAnsi="Times New Roman CYR" w:cs="Times New Roman CYR"/>
    </w:rPr>
  </w:style>
  <w:style w:type="paragraph" w:customStyle="1" w:styleId="ConsPlusNonformat">
    <w:name w:val="ConsPlusNonformat"/>
    <w:rsid w:val="008B264F"/>
    <w:pPr>
      <w:widowControl w:val="0"/>
      <w:autoSpaceDE w:val="0"/>
      <w:autoSpaceDN w:val="0"/>
      <w:adjustRightInd w:val="0"/>
    </w:pPr>
    <w:rPr>
      <w:rFonts w:ascii="Courier New" w:hAnsi="Courier New" w:cs="Courier New"/>
    </w:rPr>
  </w:style>
  <w:style w:type="paragraph" w:customStyle="1" w:styleId="ConsPlusTitle">
    <w:name w:val="ConsPlusTitle"/>
    <w:rsid w:val="008B264F"/>
    <w:pPr>
      <w:widowControl w:val="0"/>
      <w:autoSpaceDE w:val="0"/>
      <w:autoSpaceDN w:val="0"/>
      <w:adjustRightInd w:val="0"/>
    </w:pPr>
    <w:rPr>
      <w:b/>
      <w:bCs/>
      <w:sz w:val="24"/>
      <w:szCs w:val="24"/>
    </w:rPr>
  </w:style>
  <w:style w:type="paragraph" w:customStyle="1" w:styleId="ConsPlusNormal">
    <w:name w:val="ConsPlusNormal"/>
    <w:rsid w:val="008B264F"/>
    <w:pPr>
      <w:widowControl w:val="0"/>
      <w:autoSpaceDE w:val="0"/>
      <w:autoSpaceDN w:val="0"/>
      <w:adjustRightInd w:val="0"/>
      <w:ind w:firstLine="720"/>
    </w:pPr>
    <w:rPr>
      <w:rFonts w:ascii="Arial" w:hAnsi="Arial" w:cs="Arial"/>
    </w:rPr>
  </w:style>
  <w:style w:type="paragraph" w:customStyle="1" w:styleId="af9">
    <w:name w:val="Таблицы (моноширинный)"/>
    <w:basedOn w:val="a0"/>
    <w:next w:val="a0"/>
    <w:rsid w:val="008B264F"/>
    <w:pPr>
      <w:jc w:val="both"/>
    </w:pPr>
    <w:rPr>
      <w:rFonts w:ascii="Courier New" w:hAnsi="Courier New" w:cs="Courier New"/>
    </w:rPr>
  </w:style>
  <w:style w:type="paragraph" w:styleId="22">
    <w:name w:val="Body Text Indent 2"/>
    <w:basedOn w:val="a0"/>
    <w:link w:val="23"/>
    <w:rsid w:val="008B264F"/>
    <w:pPr>
      <w:ind w:firstLine="720"/>
      <w:jc w:val="both"/>
    </w:pPr>
    <w:rPr>
      <w:rFonts w:ascii="Arial" w:hAnsi="Arial" w:cs="Arial"/>
      <w:i/>
      <w:iCs/>
      <w:sz w:val="24"/>
      <w:szCs w:val="24"/>
    </w:rPr>
  </w:style>
  <w:style w:type="character" w:customStyle="1" w:styleId="23">
    <w:name w:val="Основной текст с отступом 2 Знак"/>
    <w:basedOn w:val="a1"/>
    <w:link w:val="22"/>
    <w:rsid w:val="008B264F"/>
    <w:rPr>
      <w:rFonts w:ascii="Arial" w:hAnsi="Arial" w:cs="Arial"/>
      <w:i/>
      <w:iCs/>
      <w:sz w:val="24"/>
      <w:szCs w:val="24"/>
    </w:rPr>
  </w:style>
  <w:style w:type="paragraph" w:styleId="afa">
    <w:name w:val="Body Text"/>
    <w:basedOn w:val="a0"/>
    <w:link w:val="afb"/>
    <w:rsid w:val="008B264F"/>
    <w:pPr>
      <w:widowControl/>
      <w:autoSpaceDE/>
      <w:autoSpaceDN/>
      <w:adjustRightInd/>
      <w:spacing w:after="120"/>
    </w:pPr>
    <w:rPr>
      <w:sz w:val="24"/>
      <w:szCs w:val="24"/>
    </w:rPr>
  </w:style>
  <w:style w:type="character" w:customStyle="1" w:styleId="afb">
    <w:name w:val="Основной текст Знак"/>
    <w:basedOn w:val="a1"/>
    <w:link w:val="afa"/>
    <w:rsid w:val="008B264F"/>
    <w:rPr>
      <w:sz w:val="24"/>
      <w:szCs w:val="24"/>
    </w:rPr>
  </w:style>
  <w:style w:type="character" w:styleId="afc">
    <w:name w:val="page number"/>
    <w:basedOn w:val="a1"/>
    <w:rsid w:val="008B264F"/>
  </w:style>
  <w:style w:type="paragraph" w:customStyle="1" w:styleId="afd">
    <w:name w:val="текст"/>
    <w:basedOn w:val="a0"/>
    <w:rsid w:val="008B264F"/>
    <w:pPr>
      <w:widowControl/>
      <w:autoSpaceDE/>
      <w:autoSpaceDN/>
      <w:adjustRightInd/>
      <w:spacing w:before="20" w:after="20" w:line="312" w:lineRule="auto"/>
      <w:ind w:firstLine="567"/>
      <w:jc w:val="both"/>
    </w:pPr>
    <w:rPr>
      <w:sz w:val="24"/>
      <w:szCs w:val="24"/>
    </w:rPr>
  </w:style>
  <w:style w:type="paragraph" w:customStyle="1" w:styleId="a">
    <w:name w:val="Буллет"/>
    <w:basedOn w:val="a0"/>
    <w:rsid w:val="008B264F"/>
    <w:pPr>
      <w:widowControl/>
      <w:numPr>
        <w:numId w:val="1"/>
      </w:numPr>
      <w:autoSpaceDE/>
      <w:autoSpaceDN/>
      <w:adjustRightInd/>
      <w:spacing w:line="312" w:lineRule="auto"/>
      <w:ind w:left="924" w:hanging="357"/>
      <w:jc w:val="both"/>
    </w:pPr>
    <w:rPr>
      <w:sz w:val="24"/>
      <w:szCs w:val="24"/>
    </w:rPr>
  </w:style>
  <w:style w:type="paragraph" w:styleId="afe">
    <w:name w:val="List Paragraph"/>
    <w:basedOn w:val="a0"/>
    <w:uiPriority w:val="34"/>
    <w:qFormat/>
    <w:rsid w:val="008B264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
    <w:name w:val="Body Text Indent"/>
    <w:basedOn w:val="a0"/>
    <w:link w:val="aff0"/>
    <w:rsid w:val="008B264F"/>
    <w:pPr>
      <w:widowControl/>
      <w:autoSpaceDE/>
      <w:autoSpaceDN/>
      <w:adjustRightInd/>
      <w:spacing w:after="120"/>
      <w:ind w:left="283"/>
    </w:pPr>
    <w:rPr>
      <w:sz w:val="24"/>
      <w:szCs w:val="24"/>
    </w:rPr>
  </w:style>
  <w:style w:type="character" w:customStyle="1" w:styleId="aff0">
    <w:name w:val="Основной текст с отступом Знак"/>
    <w:basedOn w:val="a1"/>
    <w:link w:val="aff"/>
    <w:rsid w:val="008B264F"/>
    <w:rPr>
      <w:sz w:val="24"/>
      <w:szCs w:val="24"/>
    </w:rPr>
  </w:style>
  <w:style w:type="paragraph" w:styleId="aff1">
    <w:name w:val="Plain Text"/>
    <w:basedOn w:val="a0"/>
    <w:link w:val="aff2"/>
    <w:rsid w:val="008B264F"/>
    <w:pPr>
      <w:widowControl/>
      <w:autoSpaceDE/>
      <w:autoSpaceDN/>
      <w:adjustRightInd/>
      <w:ind w:right="284" w:firstLine="567"/>
    </w:pPr>
    <w:rPr>
      <w:sz w:val="24"/>
    </w:rPr>
  </w:style>
  <w:style w:type="character" w:customStyle="1" w:styleId="aff2">
    <w:name w:val="Текст Знак"/>
    <w:basedOn w:val="a1"/>
    <w:link w:val="aff1"/>
    <w:rsid w:val="008B264F"/>
    <w:rPr>
      <w:sz w:val="24"/>
    </w:rPr>
  </w:style>
  <w:style w:type="paragraph" w:styleId="HTML">
    <w:name w:val="HTML Preformatted"/>
    <w:basedOn w:val="a0"/>
    <w:link w:val="HTML0"/>
    <w:uiPriority w:val="99"/>
    <w:unhideWhenUsed/>
    <w:rsid w:val="008B2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8B264F"/>
    <w:rPr>
      <w:rFonts w:ascii="Courier New" w:hAnsi="Courier New" w:cs="Courier New"/>
    </w:rPr>
  </w:style>
  <w:style w:type="paragraph" w:customStyle="1" w:styleId="210">
    <w:name w:val="Основной текст 21"/>
    <w:basedOn w:val="a0"/>
    <w:rsid w:val="008B264F"/>
    <w:pPr>
      <w:widowControl/>
      <w:suppressAutoHyphens/>
      <w:autoSpaceDE/>
      <w:autoSpaceDN/>
      <w:adjustRightInd/>
      <w:spacing w:after="120" w:line="480" w:lineRule="auto"/>
    </w:pPr>
    <w:rPr>
      <w:sz w:val="24"/>
      <w:szCs w:val="24"/>
      <w:lang w:eastAsia="ar-SA"/>
    </w:rPr>
  </w:style>
  <w:style w:type="character" w:customStyle="1" w:styleId="blk">
    <w:name w:val="blk"/>
    <w:basedOn w:val="a1"/>
    <w:rsid w:val="008B264F"/>
  </w:style>
  <w:style w:type="character" w:customStyle="1" w:styleId="u">
    <w:name w:val="u"/>
    <w:basedOn w:val="a1"/>
    <w:rsid w:val="008B264F"/>
  </w:style>
  <w:style w:type="paragraph" w:styleId="24">
    <w:name w:val="Body Text 2"/>
    <w:basedOn w:val="a0"/>
    <w:link w:val="25"/>
    <w:rsid w:val="008B264F"/>
    <w:pPr>
      <w:widowControl/>
      <w:autoSpaceDE/>
      <w:autoSpaceDN/>
      <w:adjustRightInd/>
      <w:spacing w:after="120" w:line="480" w:lineRule="auto"/>
    </w:pPr>
    <w:rPr>
      <w:sz w:val="24"/>
      <w:szCs w:val="24"/>
    </w:rPr>
  </w:style>
  <w:style w:type="character" w:customStyle="1" w:styleId="25">
    <w:name w:val="Основной текст 2 Знак"/>
    <w:basedOn w:val="a1"/>
    <w:link w:val="24"/>
    <w:rsid w:val="008B264F"/>
    <w:rPr>
      <w:sz w:val="24"/>
      <w:szCs w:val="24"/>
    </w:rPr>
  </w:style>
  <w:style w:type="paragraph" w:customStyle="1" w:styleId="aff3">
    <w:name w:val="Информация об изменениях документа"/>
    <w:basedOn w:val="af3"/>
    <w:next w:val="a0"/>
    <w:uiPriority w:val="99"/>
    <w:rsid w:val="008B264F"/>
    <w:pPr>
      <w:widowControl/>
    </w:pPr>
    <w:rPr>
      <w:rFonts w:ascii="Arial" w:eastAsia="Times New Roman" w:hAnsi="Arial" w:cs="Arial"/>
      <w:i/>
      <w:iCs/>
    </w:rPr>
  </w:style>
  <w:style w:type="character" w:customStyle="1" w:styleId="21">
    <w:name w:val="Заголовок 2 Знак"/>
    <w:basedOn w:val="a1"/>
    <w:link w:val="20"/>
    <w:semiHidden/>
    <w:rsid w:val="00780840"/>
    <w:rPr>
      <w:rFonts w:asciiTheme="majorHAnsi" w:eastAsiaTheme="majorEastAsia" w:hAnsiTheme="majorHAnsi" w:cstheme="majorBidi"/>
      <w:b/>
      <w:bCs/>
      <w:color w:val="4F81BD" w:themeColor="accent1"/>
      <w:sz w:val="26"/>
      <w:szCs w:val="26"/>
    </w:rPr>
  </w:style>
  <w:style w:type="paragraph" w:customStyle="1" w:styleId="11">
    <w:name w:val="Без интервала1"/>
    <w:rsid w:val="00780840"/>
    <w:rPr>
      <w:sz w:val="24"/>
      <w:szCs w:val="24"/>
    </w:rPr>
  </w:style>
  <w:style w:type="paragraph" w:customStyle="1" w:styleId="Default">
    <w:name w:val="Default"/>
    <w:rsid w:val="00C33F9F"/>
    <w:pPr>
      <w:autoSpaceDE w:val="0"/>
      <w:autoSpaceDN w:val="0"/>
      <w:adjustRightInd w:val="0"/>
    </w:pPr>
    <w:rPr>
      <w:rFonts w:eastAsiaTheme="minorHAnsi"/>
      <w:color w:val="000000"/>
      <w:sz w:val="24"/>
      <w:szCs w:val="24"/>
      <w:lang w:eastAsia="en-US"/>
    </w:rPr>
  </w:style>
  <w:style w:type="character" w:styleId="aff4">
    <w:name w:val="Strong"/>
    <w:basedOn w:val="a1"/>
    <w:uiPriority w:val="22"/>
    <w:qFormat/>
    <w:rsid w:val="00026699"/>
    <w:rPr>
      <w:b/>
      <w:bCs/>
    </w:rPr>
  </w:style>
  <w:style w:type="paragraph" w:customStyle="1" w:styleId="ConsNormal">
    <w:name w:val="ConsNormal"/>
    <w:rsid w:val="006309BE"/>
    <w:pPr>
      <w:widowControl w:val="0"/>
      <w:ind w:firstLine="720"/>
    </w:pPr>
    <w:rPr>
      <w:rFonts w:ascii="Arial" w:hAnsi="Arial"/>
      <w:snapToGrid w:val="0"/>
    </w:rPr>
  </w:style>
  <w:style w:type="paragraph" w:customStyle="1" w:styleId="s22">
    <w:name w:val="s_22"/>
    <w:basedOn w:val="a0"/>
    <w:rsid w:val="003827D0"/>
    <w:pPr>
      <w:widowControl/>
      <w:autoSpaceDE/>
      <w:autoSpaceDN/>
      <w:adjustRightInd/>
      <w:spacing w:before="100" w:beforeAutospacing="1" w:after="100" w:afterAutospacing="1"/>
    </w:pPr>
    <w:rPr>
      <w:sz w:val="24"/>
      <w:szCs w:val="24"/>
    </w:rPr>
  </w:style>
  <w:style w:type="paragraph" w:customStyle="1" w:styleId="aff5">
    <w:name w:val="Пункт"/>
    <w:basedOn w:val="a0"/>
    <w:rsid w:val="00944EBD"/>
    <w:pPr>
      <w:widowControl/>
      <w:tabs>
        <w:tab w:val="num" w:pos="1980"/>
      </w:tabs>
      <w:autoSpaceDE/>
      <w:autoSpaceDN/>
      <w:adjustRightInd/>
      <w:ind w:left="1404" w:hanging="504"/>
      <w:jc w:val="both"/>
    </w:pPr>
    <w:rPr>
      <w:sz w:val="24"/>
      <w:szCs w:val="28"/>
    </w:rPr>
  </w:style>
  <w:style w:type="paragraph" w:customStyle="1" w:styleId="2">
    <w:name w:val="Пункт_2"/>
    <w:basedOn w:val="a0"/>
    <w:rsid w:val="00944EBD"/>
    <w:pPr>
      <w:widowControl/>
      <w:numPr>
        <w:ilvl w:val="1"/>
        <w:numId w:val="27"/>
      </w:numPr>
      <w:autoSpaceDE/>
      <w:autoSpaceDN/>
      <w:adjustRightInd/>
      <w:spacing w:line="360" w:lineRule="auto"/>
      <w:jc w:val="both"/>
    </w:pPr>
    <w:rPr>
      <w:rFonts w:ascii="Calibri" w:hAnsi="Calibri" w:cs="Calibri"/>
      <w:snapToGrid w:val="0"/>
      <w:sz w:val="28"/>
      <w:szCs w:val="22"/>
    </w:rPr>
  </w:style>
  <w:style w:type="paragraph" w:customStyle="1" w:styleId="3">
    <w:name w:val="Пункт_3"/>
    <w:basedOn w:val="2"/>
    <w:rsid w:val="00944EBD"/>
    <w:pPr>
      <w:numPr>
        <w:ilvl w:val="2"/>
      </w:numPr>
    </w:pPr>
  </w:style>
  <w:style w:type="paragraph" w:customStyle="1" w:styleId="4">
    <w:name w:val="Пункт_4"/>
    <w:basedOn w:val="3"/>
    <w:rsid w:val="00944EBD"/>
    <w:pPr>
      <w:numPr>
        <w:ilvl w:val="3"/>
      </w:numPr>
    </w:pPr>
    <w:rPr>
      <w:snapToGrid/>
    </w:rPr>
  </w:style>
  <w:style w:type="paragraph" w:customStyle="1" w:styleId="5ABCD">
    <w:name w:val="Пункт_5_ABCD"/>
    <w:basedOn w:val="a0"/>
    <w:rsid w:val="00944EBD"/>
    <w:pPr>
      <w:widowControl/>
      <w:numPr>
        <w:ilvl w:val="4"/>
        <w:numId w:val="27"/>
      </w:numPr>
      <w:autoSpaceDE/>
      <w:autoSpaceDN/>
      <w:adjustRightInd/>
      <w:spacing w:line="360" w:lineRule="auto"/>
      <w:jc w:val="both"/>
    </w:pPr>
    <w:rPr>
      <w:rFonts w:ascii="Calibri" w:hAnsi="Calibri" w:cs="Calibri"/>
      <w:snapToGrid w:val="0"/>
      <w:sz w:val="28"/>
      <w:szCs w:val="22"/>
    </w:rPr>
  </w:style>
  <w:style w:type="character" w:customStyle="1" w:styleId="nobr">
    <w:name w:val="nobr"/>
    <w:rsid w:val="00944EBD"/>
  </w:style>
</w:styles>
</file>

<file path=word/webSettings.xml><?xml version="1.0" encoding="utf-8"?>
<w:webSettings xmlns:r="http://schemas.openxmlformats.org/officeDocument/2006/relationships" xmlns:w="http://schemas.openxmlformats.org/wordprocessingml/2006/main">
  <w:divs>
    <w:div w:id="10033741">
      <w:bodyDiv w:val="1"/>
      <w:marLeft w:val="0"/>
      <w:marRight w:val="0"/>
      <w:marTop w:val="0"/>
      <w:marBottom w:val="0"/>
      <w:divBdr>
        <w:top w:val="none" w:sz="0" w:space="0" w:color="auto"/>
        <w:left w:val="none" w:sz="0" w:space="0" w:color="auto"/>
        <w:bottom w:val="none" w:sz="0" w:space="0" w:color="auto"/>
        <w:right w:val="none" w:sz="0" w:space="0" w:color="auto"/>
      </w:divBdr>
    </w:div>
    <w:div w:id="10036761">
      <w:bodyDiv w:val="1"/>
      <w:marLeft w:val="0"/>
      <w:marRight w:val="0"/>
      <w:marTop w:val="0"/>
      <w:marBottom w:val="0"/>
      <w:divBdr>
        <w:top w:val="none" w:sz="0" w:space="0" w:color="auto"/>
        <w:left w:val="none" w:sz="0" w:space="0" w:color="auto"/>
        <w:bottom w:val="none" w:sz="0" w:space="0" w:color="auto"/>
        <w:right w:val="none" w:sz="0" w:space="0" w:color="auto"/>
      </w:divBdr>
      <w:divsChild>
        <w:div w:id="1846093854">
          <w:marLeft w:val="0"/>
          <w:marRight w:val="0"/>
          <w:marTop w:val="0"/>
          <w:marBottom w:val="0"/>
          <w:divBdr>
            <w:top w:val="none" w:sz="0" w:space="0" w:color="auto"/>
            <w:left w:val="none" w:sz="0" w:space="0" w:color="auto"/>
            <w:bottom w:val="none" w:sz="0" w:space="0" w:color="auto"/>
            <w:right w:val="none" w:sz="0" w:space="0" w:color="auto"/>
          </w:divBdr>
        </w:div>
        <w:div w:id="322783457">
          <w:marLeft w:val="0"/>
          <w:marRight w:val="0"/>
          <w:marTop w:val="0"/>
          <w:marBottom w:val="0"/>
          <w:divBdr>
            <w:top w:val="none" w:sz="0" w:space="0" w:color="auto"/>
            <w:left w:val="none" w:sz="0" w:space="0" w:color="auto"/>
            <w:bottom w:val="none" w:sz="0" w:space="0" w:color="auto"/>
            <w:right w:val="none" w:sz="0" w:space="0" w:color="auto"/>
          </w:divBdr>
        </w:div>
      </w:divsChild>
    </w:div>
    <w:div w:id="53553128">
      <w:bodyDiv w:val="1"/>
      <w:marLeft w:val="0"/>
      <w:marRight w:val="0"/>
      <w:marTop w:val="0"/>
      <w:marBottom w:val="0"/>
      <w:divBdr>
        <w:top w:val="none" w:sz="0" w:space="0" w:color="auto"/>
        <w:left w:val="none" w:sz="0" w:space="0" w:color="auto"/>
        <w:bottom w:val="none" w:sz="0" w:space="0" w:color="auto"/>
        <w:right w:val="none" w:sz="0" w:space="0" w:color="auto"/>
      </w:divBdr>
    </w:div>
    <w:div w:id="95566529">
      <w:bodyDiv w:val="1"/>
      <w:marLeft w:val="0"/>
      <w:marRight w:val="0"/>
      <w:marTop w:val="0"/>
      <w:marBottom w:val="0"/>
      <w:divBdr>
        <w:top w:val="none" w:sz="0" w:space="0" w:color="auto"/>
        <w:left w:val="none" w:sz="0" w:space="0" w:color="auto"/>
        <w:bottom w:val="none" w:sz="0" w:space="0" w:color="auto"/>
        <w:right w:val="none" w:sz="0" w:space="0" w:color="auto"/>
      </w:divBdr>
      <w:divsChild>
        <w:div w:id="1902980565">
          <w:marLeft w:val="0"/>
          <w:marRight w:val="0"/>
          <w:marTop w:val="0"/>
          <w:marBottom w:val="0"/>
          <w:divBdr>
            <w:top w:val="none" w:sz="0" w:space="0" w:color="auto"/>
            <w:left w:val="none" w:sz="0" w:space="0" w:color="auto"/>
            <w:bottom w:val="none" w:sz="0" w:space="0" w:color="auto"/>
            <w:right w:val="none" w:sz="0" w:space="0" w:color="auto"/>
          </w:divBdr>
        </w:div>
        <w:div w:id="1688605073">
          <w:marLeft w:val="0"/>
          <w:marRight w:val="0"/>
          <w:marTop w:val="0"/>
          <w:marBottom w:val="0"/>
          <w:divBdr>
            <w:top w:val="none" w:sz="0" w:space="0" w:color="auto"/>
            <w:left w:val="none" w:sz="0" w:space="0" w:color="auto"/>
            <w:bottom w:val="none" w:sz="0" w:space="0" w:color="auto"/>
            <w:right w:val="none" w:sz="0" w:space="0" w:color="auto"/>
          </w:divBdr>
        </w:div>
        <w:div w:id="2002848397">
          <w:marLeft w:val="0"/>
          <w:marRight w:val="0"/>
          <w:marTop w:val="0"/>
          <w:marBottom w:val="0"/>
          <w:divBdr>
            <w:top w:val="none" w:sz="0" w:space="0" w:color="auto"/>
            <w:left w:val="none" w:sz="0" w:space="0" w:color="auto"/>
            <w:bottom w:val="none" w:sz="0" w:space="0" w:color="auto"/>
            <w:right w:val="none" w:sz="0" w:space="0" w:color="auto"/>
          </w:divBdr>
        </w:div>
        <w:div w:id="1216694060">
          <w:marLeft w:val="0"/>
          <w:marRight w:val="0"/>
          <w:marTop w:val="0"/>
          <w:marBottom w:val="0"/>
          <w:divBdr>
            <w:top w:val="none" w:sz="0" w:space="0" w:color="auto"/>
            <w:left w:val="none" w:sz="0" w:space="0" w:color="auto"/>
            <w:bottom w:val="none" w:sz="0" w:space="0" w:color="auto"/>
            <w:right w:val="none" w:sz="0" w:space="0" w:color="auto"/>
          </w:divBdr>
        </w:div>
      </w:divsChild>
    </w:div>
    <w:div w:id="159127300">
      <w:bodyDiv w:val="1"/>
      <w:marLeft w:val="0"/>
      <w:marRight w:val="0"/>
      <w:marTop w:val="0"/>
      <w:marBottom w:val="0"/>
      <w:divBdr>
        <w:top w:val="none" w:sz="0" w:space="0" w:color="auto"/>
        <w:left w:val="none" w:sz="0" w:space="0" w:color="auto"/>
        <w:bottom w:val="none" w:sz="0" w:space="0" w:color="auto"/>
        <w:right w:val="none" w:sz="0" w:space="0" w:color="auto"/>
      </w:divBdr>
      <w:divsChild>
        <w:div w:id="1739399369">
          <w:marLeft w:val="0"/>
          <w:marRight w:val="0"/>
          <w:marTop w:val="0"/>
          <w:marBottom w:val="0"/>
          <w:divBdr>
            <w:top w:val="none" w:sz="0" w:space="0" w:color="auto"/>
            <w:left w:val="none" w:sz="0" w:space="0" w:color="auto"/>
            <w:bottom w:val="none" w:sz="0" w:space="0" w:color="auto"/>
            <w:right w:val="none" w:sz="0" w:space="0" w:color="auto"/>
          </w:divBdr>
        </w:div>
        <w:div w:id="1570270206">
          <w:marLeft w:val="0"/>
          <w:marRight w:val="0"/>
          <w:marTop w:val="0"/>
          <w:marBottom w:val="0"/>
          <w:divBdr>
            <w:top w:val="none" w:sz="0" w:space="0" w:color="auto"/>
            <w:left w:val="none" w:sz="0" w:space="0" w:color="auto"/>
            <w:bottom w:val="none" w:sz="0" w:space="0" w:color="auto"/>
            <w:right w:val="none" w:sz="0" w:space="0" w:color="auto"/>
          </w:divBdr>
        </w:div>
      </w:divsChild>
    </w:div>
    <w:div w:id="183056328">
      <w:bodyDiv w:val="1"/>
      <w:marLeft w:val="0"/>
      <w:marRight w:val="0"/>
      <w:marTop w:val="0"/>
      <w:marBottom w:val="0"/>
      <w:divBdr>
        <w:top w:val="none" w:sz="0" w:space="0" w:color="auto"/>
        <w:left w:val="none" w:sz="0" w:space="0" w:color="auto"/>
        <w:bottom w:val="none" w:sz="0" w:space="0" w:color="auto"/>
        <w:right w:val="none" w:sz="0" w:space="0" w:color="auto"/>
      </w:divBdr>
    </w:div>
    <w:div w:id="222105229">
      <w:bodyDiv w:val="1"/>
      <w:marLeft w:val="0"/>
      <w:marRight w:val="0"/>
      <w:marTop w:val="0"/>
      <w:marBottom w:val="0"/>
      <w:divBdr>
        <w:top w:val="none" w:sz="0" w:space="0" w:color="auto"/>
        <w:left w:val="none" w:sz="0" w:space="0" w:color="auto"/>
        <w:bottom w:val="none" w:sz="0" w:space="0" w:color="auto"/>
        <w:right w:val="none" w:sz="0" w:space="0" w:color="auto"/>
      </w:divBdr>
    </w:div>
    <w:div w:id="233901284">
      <w:bodyDiv w:val="1"/>
      <w:marLeft w:val="0"/>
      <w:marRight w:val="0"/>
      <w:marTop w:val="0"/>
      <w:marBottom w:val="0"/>
      <w:divBdr>
        <w:top w:val="none" w:sz="0" w:space="0" w:color="auto"/>
        <w:left w:val="none" w:sz="0" w:space="0" w:color="auto"/>
        <w:bottom w:val="none" w:sz="0" w:space="0" w:color="auto"/>
        <w:right w:val="none" w:sz="0" w:space="0" w:color="auto"/>
      </w:divBdr>
    </w:div>
    <w:div w:id="288780225">
      <w:bodyDiv w:val="1"/>
      <w:marLeft w:val="0"/>
      <w:marRight w:val="0"/>
      <w:marTop w:val="0"/>
      <w:marBottom w:val="0"/>
      <w:divBdr>
        <w:top w:val="none" w:sz="0" w:space="0" w:color="auto"/>
        <w:left w:val="none" w:sz="0" w:space="0" w:color="auto"/>
        <w:bottom w:val="none" w:sz="0" w:space="0" w:color="auto"/>
        <w:right w:val="none" w:sz="0" w:space="0" w:color="auto"/>
      </w:divBdr>
    </w:div>
    <w:div w:id="387265101">
      <w:bodyDiv w:val="1"/>
      <w:marLeft w:val="0"/>
      <w:marRight w:val="0"/>
      <w:marTop w:val="0"/>
      <w:marBottom w:val="0"/>
      <w:divBdr>
        <w:top w:val="none" w:sz="0" w:space="0" w:color="auto"/>
        <w:left w:val="none" w:sz="0" w:space="0" w:color="auto"/>
        <w:bottom w:val="none" w:sz="0" w:space="0" w:color="auto"/>
        <w:right w:val="none" w:sz="0" w:space="0" w:color="auto"/>
      </w:divBdr>
    </w:div>
    <w:div w:id="413474829">
      <w:bodyDiv w:val="1"/>
      <w:marLeft w:val="0"/>
      <w:marRight w:val="0"/>
      <w:marTop w:val="0"/>
      <w:marBottom w:val="0"/>
      <w:divBdr>
        <w:top w:val="none" w:sz="0" w:space="0" w:color="auto"/>
        <w:left w:val="none" w:sz="0" w:space="0" w:color="auto"/>
        <w:bottom w:val="none" w:sz="0" w:space="0" w:color="auto"/>
        <w:right w:val="none" w:sz="0" w:space="0" w:color="auto"/>
      </w:divBdr>
      <w:divsChild>
        <w:div w:id="928271572">
          <w:marLeft w:val="0"/>
          <w:marRight w:val="0"/>
          <w:marTop w:val="0"/>
          <w:marBottom w:val="0"/>
          <w:divBdr>
            <w:top w:val="none" w:sz="0" w:space="0" w:color="auto"/>
            <w:left w:val="none" w:sz="0" w:space="0" w:color="auto"/>
            <w:bottom w:val="none" w:sz="0" w:space="0" w:color="auto"/>
            <w:right w:val="none" w:sz="0" w:space="0" w:color="auto"/>
          </w:divBdr>
          <w:divsChild>
            <w:div w:id="284317814">
              <w:marLeft w:val="0"/>
              <w:marRight w:val="0"/>
              <w:marTop w:val="0"/>
              <w:marBottom w:val="0"/>
              <w:divBdr>
                <w:top w:val="none" w:sz="0" w:space="0" w:color="auto"/>
                <w:left w:val="none" w:sz="0" w:space="0" w:color="auto"/>
                <w:bottom w:val="none" w:sz="0" w:space="0" w:color="auto"/>
                <w:right w:val="none" w:sz="0" w:space="0" w:color="auto"/>
              </w:divBdr>
              <w:divsChild>
                <w:div w:id="274678529">
                  <w:marLeft w:val="0"/>
                  <w:marRight w:val="0"/>
                  <w:marTop w:val="0"/>
                  <w:marBottom w:val="0"/>
                  <w:divBdr>
                    <w:top w:val="none" w:sz="0" w:space="0" w:color="auto"/>
                    <w:left w:val="none" w:sz="0" w:space="0" w:color="auto"/>
                    <w:bottom w:val="none" w:sz="0" w:space="0" w:color="auto"/>
                    <w:right w:val="none" w:sz="0" w:space="0" w:color="auto"/>
                  </w:divBdr>
                  <w:divsChild>
                    <w:div w:id="18615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5989">
          <w:marLeft w:val="0"/>
          <w:marRight w:val="0"/>
          <w:marTop w:val="0"/>
          <w:marBottom w:val="0"/>
          <w:divBdr>
            <w:top w:val="none" w:sz="0" w:space="0" w:color="auto"/>
            <w:left w:val="none" w:sz="0" w:space="0" w:color="auto"/>
            <w:bottom w:val="none" w:sz="0" w:space="0" w:color="auto"/>
            <w:right w:val="none" w:sz="0" w:space="0" w:color="auto"/>
          </w:divBdr>
          <w:divsChild>
            <w:div w:id="1876693226">
              <w:marLeft w:val="0"/>
              <w:marRight w:val="0"/>
              <w:marTop w:val="0"/>
              <w:marBottom w:val="0"/>
              <w:divBdr>
                <w:top w:val="none" w:sz="0" w:space="0" w:color="auto"/>
                <w:left w:val="none" w:sz="0" w:space="0" w:color="auto"/>
                <w:bottom w:val="none" w:sz="0" w:space="0" w:color="auto"/>
                <w:right w:val="none" w:sz="0" w:space="0" w:color="auto"/>
              </w:divBdr>
              <w:divsChild>
                <w:div w:id="189806869">
                  <w:marLeft w:val="0"/>
                  <w:marRight w:val="0"/>
                  <w:marTop w:val="0"/>
                  <w:marBottom w:val="0"/>
                  <w:divBdr>
                    <w:top w:val="none" w:sz="0" w:space="0" w:color="auto"/>
                    <w:left w:val="none" w:sz="0" w:space="0" w:color="auto"/>
                    <w:bottom w:val="none" w:sz="0" w:space="0" w:color="auto"/>
                    <w:right w:val="none" w:sz="0" w:space="0" w:color="auto"/>
                  </w:divBdr>
                  <w:divsChild>
                    <w:div w:id="20554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4945">
      <w:bodyDiv w:val="1"/>
      <w:marLeft w:val="0"/>
      <w:marRight w:val="0"/>
      <w:marTop w:val="0"/>
      <w:marBottom w:val="0"/>
      <w:divBdr>
        <w:top w:val="none" w:sz="0" w:space="0" w:color="auto"/>
        <w:left w:val="none" w:sz="0" w:space="0" w:color="auto"/>
        <w:bottom w:val="none" w:sz="0" w:space="0" w:color="auto"/>
        <w:right w:val="none" w:sz="0" w:space="0" w:color="auto"/>
      </w:divBdr>
    </w:div>
    <w:div w:id="532501711">
      <w:bodyDiv w:val="1"/>
      <w:marLeft w:val="0"/>
      <w:marRight w:val="0"/>
      <w:marTop w:val="0"/>
      <w:marBottom w:val="0"/>
      <w:divBdr>
        <w:top w:val="none" w:sz="0" w:space="0" w:color="auto"/>
        <w:left w:val="none" w:sz="0" w:space="0" w:color="auto"/>
        <w:bottom w:val="none" w:sz="0" w:space="0" w:color="auto"/>
        <w:right w:val="none" w:sz="0" w:space="0" w:color="auto"/>
      </w:divBdr>
    </w:div>
    <w:div w:id="533033288">
      <w:bodyDiv w:val="1"/>
      <w:marLeft w:val="0"/>
      <w:marRight w:val="0"/>
      <w:marTop w:val="0"/>
      <w:marBottom w:val="0"/>
      <w:divBdr>
        <w:top w:val="none" w:sz="0" w:space="0" w:color="auto"/>
        <w:left w:val="none" w:sz="0" w:space="0" w:color="auto"/>
        <w:bottom w:val="none" w:sz="0" w:space="0" w:color="auto"/>
        <w:right w:val="none" w:sz="0" w:space="0" w:color="auto"/>
      </w:divBdr>
    </w:div>
    <w:div w:id="551776122">
      <w:bodyDiv w:val="1"/>
      <w:marLeft w:val="0"/>
      <w:marRight w:val="0"/>
      <w:marTop w:val="0"/>
      <w:marBottom w:val="0"/>
      <w:divBdr>
        <w:top w:val="none" w:sz="0" w:space="0" w:color="auto"/>
        <w:left w:val="none" w:sz="0" w:space="0" w:color="auto"/>
        <w:bottom w:val="none" w:sz="0" w:space="0" w:color="auto"/>
        <w:right w:val="none" w:sz="0" w:space="0" w:color="auto"/>
      </w:divBdr>
      <w:divsChild>
        <w:div w:id="1664234534">
          <w:marLeft w:val="0"/>
          <w:marRight w:val="0"/>
          <w:marTop w:val="0"/>
          <w:marBottom w:val="0"/>
          <w:divBdr>
            <w:top w:val="none" w:sz="0" w:space="0" w:color="auto"/>
            <w:left w:val="none" w:sz="0" w:space="0" w:color="auto"/>
            <w:bottom w:val="none" w:sz="0" w:space="0" w:color="auto"/>
            <w:right w:val="none" w:sz="0" w:space="0" w:color="auto"/>
          </w:divBdr>
          <w:divsChild>
            <w:div w:id="2120565911">
              <w:marLeft w:val="0"/>
              <w:marRight w:val="0"/>
              <w:marTop w:val="0"/>
              <w:marBottom w:val="0"/>
              <w:divBdr>
                <w:top w:val="none" w:sz="0" w:space="0" w:color="auto"/>
                <w:left w:val="none" w:sz="0" w:space="0" w:color="auto"/>
                <w:bottom w:val="none" w:sz="0" w:space="0" w:color="auto"/>
                <w:right w:val="none" w:sz="0" w:space="0" w:color="auto"/>
              </w:divBdr>
              <w:divsChild>
                <w:div w:id="232742602">
                  <w:marLeft w:val="0"/>
                  <w:marRight w:val="0"/>
                  <w:marTop w:val="0"/>
                  <w:marBottom w:val="0"/>
                  <w:divBdr>
                    <w:top w:val="none" w:sz="0" w:space="0" w:color="auto"/>
                    <w:left w:val="none" w:sz="0" w:space="0" w:color="auto"/>
                    <w:bottom w:val="none" w:sz="0" w:space="0" w:color="auto"/>
                    <w:right w:val="none" w:sz="0" w:space="0" w:color="auto"/>
                  </w:divBdr>
                  <w:divsChild>
                    <w:div w:id="173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137">
          <w:marLeft w:val="0"/>
          <w:marRight w:val="0"/>
          <w:marTop w:val="0"/>
          <w:marBottom w:val="0"/>
          <w:divBdr>
            <w:top w:val="none" w:sz="0" w:space="0" w:color="auto"/>
            <w:left w:val="none" w:sz="0" w:space="0" w:color="auto"/>
            <w:bottom w:val="none" w:sz="0" w:space="0" w:color="auto"/>
            <w:right w:val="none" w:sz="0" w:space="0" w:color="auto"/>
          </w:divBdr>
          <w:divsChild>
            <w:div w:id="801922761">
              <w:marLeft w:val="0"/>
              <w:marRight w:val="0"/>
              <w:marTop w:val="0"/>
              <w:marBottom w:val="0"/>
              <w:divBdr>
                <w:top w:val="none" w:sz="0" w:space="0" w:color="auto"/>
                <w:left w:val="none" w:sz="0" w:space="0" w:color="auto"/>
                <w:bottom w:val="none" w:sz="0" w:space="0" w:color="auto"/>
                <w:right w:val="none" w:sz="0" w:space="0" w:color="auto"/>
              </w:divBdr>
              <w:divsChild>
                <w:div w:id="1661687952">
                  <w:marLeft w:val="0"/>
                  <w:marRight w:val="0"/>
                  <w:marTop w:val="0"/>
                  <w:marBottom w:val="0"/>
                  <w:divBdr>
                    <w:top w:val="none" w:sz="0" w:space="0" w:color="auto"/>
                    <w:left w:val="none" w:sz="0" w:space="0" w:color="auto"/>
                    <w:bottom w:val="none" w:sz="0" w:space="0" w:color="auto"/>
                    <w:right w:val="none" w:sz="0" w:space="0" w:color="auto"/>
                  </w:divBdr>
                  <w:divsChild>
                    <w:div w:id="745609599">
                      <w:marLeft w:val="0"/>
                      <w:marRight w:val="0"/>
                      <w:marTop w:val="0"/>
                      <w:marBottom w:val="0"/>
                      <w:divBdr>
                        <w:top w:val="none" w:sz="0" w:space="0" w:color="auto"/>
                        <w:left w:val="none" w:sz="0" w:space="0" w:color="auto"/>
                        <w:bottom w:val="none" w:sz="0" w:space="0" w:color="auto"/>
                        <w:right w:val="none" w:sz="0" w:space="0" w:color="auto"/>
                      </w:divBdr>
                    </w:div>
                    <w:div w:id="534006292">
                      <w:marLeft w:val="0"/>
                      <w:marRight w:val="0"/>
                      <w:marTop w:val="0"/>
                      <w:marBottom w:val="0"/>
                      <w:divBdr>
                        <w:top w:val="none" w:sz="0" w:space="0" w:color="auto"/>
                        <w:left w:val="none" w:sz="0" w:space="0" w:color="auto"/>
                        <w:bottom w:val="none" w:sz="0" w:space="0" w:color="auto"/>
                        <w:right w:val="none" w:sz="0" w:space="0" w:color="auto"/>
                      </w:divBdr>
                    </w:div>
                    <w:div w:id="44064770">
                      <w:marLeft w:val="0"/>
                      <w:marRight w:val="0"/>
                      <w:marTop w:val="0"/>
                      <w:marBottom w:val="0"/>
                      <w:divBdr>
                        <w:top w:val="none" w:sz="0" w:space="0" w:color="auto"/>
                        <w:left w:val="none" w:sz="0" w:space="0" w:color="auto"/>
                        <w:bottom w:val="none" w:sz="0" w:space="0" w:color="auto"/>
                        <w:right w:val="none" w:sz="0" w:space="0" w:color="auto"/>
                      </w:divBdr>
                    </w:div>
                    <w:div w:id="1283422017">
                      <w:marLeft w:val="0"/>
                      <w:marRight w:val="0"/>
                      <w:marTop w:val="0"/>
                      <w:marBottom w:val="0"/>
                      <w:divBdr>
                        <w:top w:val="none" w:sz="0" w:space="0" w:color="auto"/>
                        <w:left w:val="none" w:sz="0" w:space="0" w:color="auto"/>
                        <w:bottom w:val="none" w:sz="0" w:space="0" w:color="auto"/>
                        <w:right w:val="none" w:sz="0" w:space="0" w:color="auto"/>
                      </w:divBdr>
                    </w:div>
                    <w:div w:id="766120829">
                      <w:marLeft w:val="0"/>
                      <w:marRight w:val="0"/>
                      <w:marTop w:val="0"/>
                      <w:marBottom w:val="0"/>
                      <w:divBdr>
                        <w:top w:val="none" w:sz="0" w:space="0" w:color="auto"/>
                        <w:left w:val="none" w:sz="0" w:space="0" w:color="auto"/>
                        <w:bottom w:val="none" w:sz="0" w:space="0" w:color="auto"/>
                        <w:right w:val="none" w:sz="0" w:space="0" w:color="auto"/>
                      </w:divBdr>
                    </w:div>
                    <w:div w:id="1074741911">
                      <w:marLeft w:val="0"/>
                      <w:marRight w:val="0"/>
                      <w:marTop w:val="0"/>
                      <w:marBottom w:val="0"/>
                      <w:divBdr>
                        <w:top w:val="none" w:sz="0" w:space="0" w:color="auto"/>
                        <w:left w:val="none" w:sz="0" w:space="0" w:color="auto"/>
                        <w:bottom w:val="none" w:sz="0" w:space="0" w:color="auto"/>
                        <w:right w:val="none" w:sz="0" w:space="0" w:color="auto"/>
                      </w:divBdr>
                    </w:div>
                    <w:div w:id="999189813">
                      <w:marLeft w:val="0"/>
                      <w:marRight w:val="0"/>
                      <w:marTop w:val="0"/>
                      <w:marBottom w:val="0"/>
                      <w:divBdr>
                        <w:top w:val="none" w:sz="0" w:space="0" w:color="auto"/>
                        <w:left w:val="none" w:sz="0" w:space="0" w:color="auto"/>
                        <w:bottom w:val="none" w:sz="0" w:space="0" w:color="auto"/>
                        <w:right w:val="none" w:sz="0" w:space="0" w:color="auto"/>
                      </w:divBdr>
                    </w:div>
                    <w:div w:id="920718708">
                      <w:marLeft w:val="0"/>
                      <w:marRight w:val="0"/>
                      <w:marTop w:val="0"/>
                      <w:marBottom w:val="0"/>
                      <w:divBdr>
                        <w:top w:val="none" w:sz="0" w:space="0" w:color="auto"/>
                        <w:left w:val="none" w:sz="0" w:space="0" w:color="auto"/>
                        <w:bottom w:val="none" w:sz="0" w:space="0" w:color="auto"/>
                        <w:right w:val="none" w:sz="0" w:space="0" w:color="auto"/>
                      </w:divBdr>
                    </w:div>
                    <w:div w:id="713433853">
                      <w:marLeft w:val="0"/>
                      <w:marRight w:val="0"/>
                      <w:marTop w:val="0"/>
                      <w:marBottom w:val="0"/>
                      <w:divBdr>
                        <w:top w:val="none" w:sz="0" w:space="0" w:color="auto"/>
                        <w:left w:val="none" w:sz="0" w:space="0" w:color="auto"/>
                        <w:bottom w:val="none" w:sz="0" w:space="0" w:color="auto"/>
                        <w:right w:val="none" w:sz="0" w:space="0" w:color="auto"/>
                      </w:divBdr>
                    </w:div>
                    <w:div w:id="16380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95927">
      <w:bodyDiv w:val="1"/>
      <w:marLeft w:val="0"/>
      <w:marRight w:val="0"/>
      <w:marTop w:val="0"/>
      <w:marBottom w:val="0"/>
      <w:divBdr>
        <w:top w:val="none" w:sz="0" w:space="0" w:color="auto"/>
        <w:left w:val="none" w:sz="0" w:space="0" w:color="auto"/>
        <w:bottom w:val="none" w:sz="0" w:space="0" w:color="auto"/>
        <w:right w:val="none" w:sz="0" w:space="0" w:color="auto"/>
      </w:divBdr>
    </w:div>
    <w:div w:id="592788085">
      <w:bodyDiv w:val="1"/>
      <w:marLeft w:val="0"/>
      <w:marRight w:val="0"/>
      <w:marTop w:val="0"/>
      <w:marBottom w:val="0"/>
      <w:divBdr>
        <w:top w:val="none" w:sz="0" w:space="0" w:color="auto"/>
        <w:left w:val="none" w:sz="0" w:space="0" w:color="auto"/>
        <w:bottom w:val="none" w:sz="0" w:space="0" w:color="auto"/>
        <w:right w:val="none" w:sz="0" w:space="0" w:color="auto"/>
      </w:divBdr>
    </w:div>
    <w:div w:id="600383683">
      <w:bodyDiv w:val="1"/>
      <w:marLeft w:val="0"/>
      <w:marRight w:val="0"/>
      <w:marTop w:val="0"/>
      <w:marBottom w:val="0"/>
      <w:divBdr>
        <w:top w:val="none" w:sz="0" w:space="0" w:color="auto"/>
        <w:left w:val="none" w:sz="0" w:space="0" w:color="auto"/>
        <w:bottom w:val="none" w:sz="0" w:space="0" w:color="auto"/>
        <w:right w:val="none" w:sz="0" w:space="0" w:color="auto"/>
      </w:divBdr>
      <w:divsChild>
        <w:div w:id="1774745048">
          <w:marLeft w:val="0"/>
          <w:marRight w:val="0"/>
          <w:marTop w:val="0"/>
          <w:marBottom w:val="0"/>
          <w:divBdr>
            <w:top w:val="none" w:sz="0" w:space="0" w:color="auto"/>
            <w:left w:val="none" w:sz="0" w:space="0" w:color="auto"/>
            <w:bottom w:val="none" w:sz="0" w:space="0" w:color="auto"/>
            <w:right w:val="none" w:sz="0" w:space="0" w:color="auto"/>
          </w:divBdr>
        </w:div>
        <w:div w:id="2019261879">
          <w:marLeft w:val="0"/>
          <w:marRight w:val="0"/>
          <w:marTop w:val="0"/>
          <w:marBottom w:val="0"/>
          <w:divBdr>
            <w:top w:val="none" w:sz="0" w:space="0" w:color="auto"/>
            <w:left w:val="none" w:sz="0" w:space="0" w:color="auto"/>
            <w:bottom w:val="none" w:sz="0" w:space="0" w:color="auto"/>
            <w:right w:val="none" w:sz="0" w:space="0" w:color="auto"/>
          </w:divBdr>
        </w:div>
        <w:div w:id="1908952670">
          <w:marLeft w:val="0"/>
          <w:marRight w:val="0"/>
          <w:marTop w:val="0"/>
          <w:marBottom w:val="0"/>
          <w:divBdr>
            <w:top w:val="none" w:sz="0" w:space="0" w:color="auto"/>
            <w:left w:val="none" w:sz="0" w:space="0" w:color="auto"/>
            <w:bottom w:val="none" w:sz="0" w:space="0" w:color="auto"/>
            <w:right w:val="none" w:sz="0" w:space="0" w:color="auto"/>
          </w:divBdr>
        </w:div>
        <w:div w:id="275450011">
          <w:marLeft w:val="0"/>
          <w:marRight w:val="0"/>
          <w:marTop w:val="0"/>
          <w:marBottom w:val="0"/>
          <w:divBdr>
            <w:top w:val="none" w:sz="0" w:space="0" w:color="auto"/>
            <w:left w:val="none" w:sz="0" w:space="0" w:color="auto"/>
            <w:bottom w:val="none" w:sz="0" w:space="0" w:color="auto"/>
            <w:right w:val="none" w:sz="0" w:space="0" w:color="auto"/>
          </w:divBdr>
        </w:div>
      </w:divsChild>
    </w:div>
    <w:div w:id="643199533">
      <w:bodyDiv w:val="1"/>
      <w:marLeft w:val="0"/>
      <w:marRight w:val="0"/>
      <w:marTop w:val="0"/>
      <w:marBottom w:val="0"/>
      <w:divBdr>
        <w:top w:val="none" w:sz="0" w:space="0" w:color="auto"/>
        <w:left w:val="none" w:sz="0" w:space="0" w:color="auto"/>
        <w:bottom w:val="none" w:sz="0" w:space="0" w:color="auto"/>
        <w:right w:val="none" w:sz="0" w:space="0" w:color="auto"/>
      </w:divBdr>
      <w:divsChild>
        <w:div w:id="1388916646">
          <w:marLeft w:val="0"/>
          <w:marRight w:val="0"/>
          <w:marTop w:val="0"/>
          <w:marBottom w:val="0"/>
          <w:divBdr>
            <w:top w:val="none" w:sz="0" w:space="0" w:color="auto"/>
            <w:left w:val="none" w:sz="0" w:space="0" w:color="auto"/>
            <w:bottom w:val="none" w:sz="0" w:space="0" w:color="auto"/>
            <w:right w:val="none" w:sz="0" w:space="0" w:color="auto"/>
          </w:divBdr>
        </w:div>
        <w:div w:id="194731829">
          <w:marLeft w:val="0"/>
          <w:marRight w:val="0"/>
          <w:marTop w:val="0"/>
          <w:marBottom w:val="0"/>
          <w:divBdr>
            <w:top w:val="none" w:sz="0" w:space="0" w:color="auto"/>
            <w:left w:val="none" w:sz="0" w:space="0" w:color="auto"/>
            <w:bottom w:val="none" w:sz="0" w:space="0" w:color="auto"/>
            <w:right w:val="none" w:sz="0" w:space="0" w:color="auto"/>
          </w:divBdr>
        </w:div>
      </w:divsChild>
    </w:div>
    <w:div w:id="652294973">
      <w:bodyDiv w:val="1"/>
      <w:marLeft w:val="0"/>
      <w:marRight w:val="0"/>
      <w:marTop w:val="0"/>
      <w:marBottom w:val="0"/>
      <w:divBdr>
        <w:top w:val="none" w:sz="0" w:space="0" w:color="auto"/>
        <w:left w:val="none" w:sz="0" w:space="0" w:color="auto"/>
        <w:bottom w:val="none" w:sz="0" w:space="0" w:color="auto"/>
        <w:right w:val="none" w:sz="0" w:space="0" w:color="auto"/>
      </w:divBdr>
      <w:divsChild>
        <w:div w:id="1857310445">
          <w:marLeft w:val="0"/>
          <w:marRight w:val="0"/>
          <w:marTop w:val="0"/>
          <w:marBottom w:val="0"/>
          <w:divBdr>
            <w:top w:val="none" w:sz="0" w:space="0" w:color="auto"/>
            <w:left w:val="none" w:sz="0" w:space="0" w:color="auto"/>
            <w:bottom w:val="none" w:sz="0" w:space="0" w:color="auto"/>
            <w:right w:val="none" w:sz="0" w:space="0" w:color="auto"/>
          </w:divBdr>
        </w:div>
        <w:div w:id="1813596064">
          <w:marLeft w:val="0"/>
          <w:marRight w:val="0"/>
          <w:marTop w:val="0"/>
          <w:marBottom w:val="0"/>
          <w:divBdr>
            <w:top w:val="none" w:sz="0" w:space="0" w:color="auto"/>
            <w:left w:val="none" w:sz="0" w:space="0" w:color="auto"/>
            <w:bottom w:val="none" w:sz="0" w:space="0" w:color="auto"/>
            <w:right w:val="none" w:sz="0" w:space="0" w:color="auto"/>
          </w:divBdr>
        </w:div>
        <w:div w:id="1463771541">
          <w:marLeft w:val="0"/>
          <w:marRight w:val="0"/>
          <w:marTop w:val="0"/>
          <w:marBottom w:val="0"/>
          <w:divBdr>
            <w:top w:val="none" w:sz="0" w:space="0" w:color="auto"/>
            <w:left w:val="none" w:sz="0" w:space="0" w:color="auto"/>
            <w:bottom w:val="none" w:sz="0" w:space="0" w:color="auto"/>
            <w:right w:val="none" w:sz="0" w:space="0" w:color="auto"/>
          </w:divBdr>
        </w:div>
        <w:div w:id="1127118542">
          <w:marLeft w:val="0"/>
          <w:marRight w:val="0"/>
          <w:marTop w:val="0"/>
          <w:marBottom w:val="0"/>
          <w:divBdr>
            <w:top w:val="none" w:sz="0" w:space="0" w:color="auto"/>
            <w:left w:val="none" w:sz="0" w:space="0" w:color="auto"/>
            <w:bottom w:val="none" w:sz="0" w:space="0" w:color="auto"/>
            <w:right w:val="none" w:sz="0" w:space="0" w:color="auto"/>
          </w:divBdr>
        </w:div>
        <w:div w:id="1642269308">
          <w:marLeft w:val="0"/>
          <w:marRight w:val="0"/>
          <w:marTop w:val="0"/>
          <w:marBottom w:val="0"/>
          <w:divBdr>
            <w:top w:val="none" w:sz="0" w:space="0" w:color="auto"/>
            <w:left w:val="none" w:sz="0" w:space="0" w:color="auto"/>
            <w:bottom w:val="none" w:sz="0" w:space="0" w:color="auto"/>
            <w:right w:val="none" w:sz="0" w:space="0" w:color="auto"/>
          </w:divBdr>
        </w:div>
        <w:div w:id="1053654696">
          <w:marLeft w:val="0"/>
          <w:marRight w:val="0"/>
          <w:marTop w:val="0"/>
          <w:marBottom w:val="0"/>
          <w:divBdr>
            <w:top w:val="none" w:sz="0" w:space="0" w:color="auto"/>
            <w:left w:val="none" w:sz="0" w:space="0" w:color="auto"/>
            <w:bottom w:val="none" w:sz="0" w:space="0" w:color="auto"/>
            <w:right w:val="none" w:sz="0" w:space="0" w:color="auto"/>
          </w:divBdr>
        </w:div>
        <w:div w:id="869495965">
          <w:marLeft w:val="0"/>
          <w:marRight w:val="0"/>
          <w:marTop w:val="0"/>
          <w:marBottom w:val="0"/>
          <w:divBdr>
            <w:top w:val="none" w:sz="0" w:space="0" w:color="auto"/>
            <w:left w:val="none" w:sz="0" w:space="0" w:color="auto"/>
            <w:bottom w:val="none" w:sz="0" w:space="0" w:color="auto"/>
            <w:right w:val="none" w:sz="0" w:space="0" w:color="auto"/>
          </w:divBdr>
        </w:div>
        <w:div w:id="1230922943">
          <w:marLeft w:val="0"/>
          <w:marRight w:val="0"/>
          <w:marTop w:val="0"/>
          <w:marBottom w:val="0"/>
          <w:divBdr>
            <w:top w:val="none" w:sz="0" w:space="0" w:color="auto"/>
            <w:left w:val="none" w:sz="0" w:space="0" w:color="auto"/>
            <w:bottom w:val="none" w:sz="0" w:space="0" w:color="auto"/>
            <w:right w:val="none" w:sz="0" w:space="0" w:color="auto"/>
          </w:divBdr>
        </w:div>
        <w:div w:id="118770445">
          <w:marLeft w:val="0"/>
          <w:marRight w:val="0"/>
          <w:marTop w:val="0"/>
          <w:marBottom w:val="0"/>
          <w:divBdr>
            <w:top w:val="none" w:sz="0" w:space="0" w:color="auto"/>
            <w:left w:val="none" w:sz="0" w:space="0" w:color="auto"/>
            <w:bottom w:val="none" w:sz="0" w:space="0" w:color="auto"/>
            <w:right w:val="none" w:sz="0" w:space="0" w:color="auto"/>
          </w:divBdr>
        </w:div>
        <w:div w:id="1490973364">
          <w:marLeft w:val="0"/>
          <w:marRight w:val="0"/>
          <w:marTop w:val="0"/>
          <w:marBottom w:val="0"/>
          <w:divBdr>
            <w:top w:val="none" w:sz="0" w:space="0" w:color="auto"/>
            <w:left w:val="none" w:sz="0" w:space="0" w:color="auto"/>
            <w:bottom w:val="none" w:sz="0" w:space="0" w:color="auto"/>
            <w:right w:val="none" w:sz="0" w:space="0" w:color="auto"/>
          </w:divBdr>
        </w:div>
        <w:div w:id="32729103">
          <w:marLeft w:val="0"/>
          <w:marRight w:val="0"/>
          <w:marTop w:val="0"/>
          <w:marBottom w:val="0"/>
          <w:divBdr>
            <w:top w:val="none" w:sz="0" w:space="0" w:color="auto"/>
            <w:left w:val="none" w:sz="0" w:space="0" w:color="auto"/>
            <w:bottom w:val="none" w:sz="0" w:space="0" w:color="auto"/>
            <w:right w:val="none" w:sz="0" w:space="0" w:color="auto"/>
          </w:divBdr>
        </w:div>
        <w:div w:id="924262757">
          <w:marLeft w:val="0"/>
          <w:marRight w:val="0"/>
          <w:marTop w:val="0"/>
          <w:marBottom w:val="0"/>
          <w:divBdr>
            <w:top w:val="none" w:sz="0" w:space="0" w:color="auto"/>
            <w:left w:val="none" w:sz="0" w:space="0" w:color="auto"/>
            <w:bottom w:val="none" w:sz="0" w:space="0" w:color="auto"/>
            <w:right w:val="none" w:sz="0" w:space="0" w:color="auto"/>
          </w:divBdr>
        </w:div>
      </w:divsChild>
    </w:div>
    <w:div w:id="676931326">
      <w:bodyDiv w:val="1"/>
      <w:marLeft w:val="0"/>
      <w:marRight w:val="0"/>
      <w:marTop w:val="0"/>
      <w:marBottom w:val="0"/>
      <w:divBdr>
        <w:top w:val="none" w:sz="0" w:space="0" w:color="auto"/>
        <w:left w:val="none" w:sz="0" w:space="0" w:color="auto"/>
        <w:bottom w:val="none" w:sz="0" w:space="0" w:color="auto"/>
        <w:right w:val="none" w:sz="0" w:space="0" w:color="auto"/>
      </w:divBdr>
      <w:divsChild>
        <w:div w:id="1905144426">
          <w:marLeft w:val="0"/>
          <w:marRight w:val="0"/>
          <w:marTop w:val="0"/>
          <w:marBottom w:val="0"/>
          <w:divBdr>
            <w:top w:val="none" w:sz="0" w:space="0" w:color="auto"/>
            <w:left w:val="none" w:sz="0" w:space="0" w:color="auto"/>
            <w:bottom w:val="none" w:sz="0" w:space="0" w:color="auto"/>
            <w:right w:val="none" w:sz="0" w:space="0" w:color="auto"/>
          </w:divBdr>
        </w:div>
        <w:div w:id="438330686">
          <w:marLeft w:val="0"/>
          <w:marRight w:val="0"/>
          <w:marTop w:val="0"/>
          <w:marBottom w:val="0"/>
          <w:divBdr>
            <w:top w:val="none" w:sz="0" w:space="0" w:color="auto"/>
            <w:left w:val="none" w:sz="0" w:space="0" w:color="auto"/>
            <w:bottom w:val="none" w:sz="0" w:space="0" w:color="auto"/>
            <w:right w:val="none" w:sz="0" w:space="0" w:color="auto"/>
          </w:divBdr>
        </w:div>
        <w:div w:id="536625103">
          <w:marLeft w:val="0"/>
          <w:marRight w:val="0"/>
          <w:marTop w:val="0"/>
          <w:marBottom w:val="0"/>
          <w:divBdr>
            <w:top w:val="none" w:sz="0" w:space="0" w:color="auto"/>
            <w:left w:val="none" w:sz="0" w:space="0" w:color="auto"/>
            <w:bottom w:val="none" w:sz="0" w:space="0" w:color="auto"/>
            <w:right w:val="none" w:sz="0" w:space="0" w:color="auto"/>
          </w:divBdr>
        </w:div>
        <w:div w:id="1932275286">
          <w:marLeft w:val="0"/>
          <w:marRight w:val="0"/>
          <w:marTop w:val="0"/>
          <w:marBottom w:val="0"/>
          <w:divBdr>
            <w:top w:val="none" w:sz="0" w:space="0" w:color="auto"/>
            <w:left w:val="none" w:sz="0" w:space="0" w:color="auto"/>
            <w:bottom w:val="none" w:sz="0" w:space="0" w:color="auto"/>
            <w:right w:val="none" w:sz="0" w:space="0" w:color="auto"/>
          </w:divBdr>
        </w:div>
        <w:div w:id="527569694">
          <w:marLeft w:val="0"/>
          <w:marRight w:val="0"/>
          <w:marTop w:val="0"/>
          <w:marBottom w:val="0"/>
          <w:divBdr>
            <w:top w:val="none" w:sz="0" w:space="0" w:color="auto"/>
            <w:left w:val="none" w:sz="0" w:space="0" w:color="auto"/>
            <w:bottom w:val="none" w:sz="0" w:space="0" w:color="auto"/>
            <w:right w:val="none" w:sz="0" w:space="0" w:color="auto"/>
          </w:divBdr>
        </w:div>
        <w:div w:id="1729527447">
          <w:marLeft w:val="0"/>
          <w:marRight w:val="0"/>
          <w:marTop w:val="0"/>
          <w:marBottom w:val="0"/>
          <w:divBdr>
            <w:top w:val="none" w:sz="0" w:space="0" w:color="auto"/>
            <w:left w:val="none" w:sz="0" w:space="0" w:color="auto"/>
            <w:bottom w:val="none" w:sz="0" w:space="0" w:color="auto"/>
            <w:right w:val="none" w:sz="0" w:space="0" w:color="auto"/>
          </w:divBdr>
        </w:div>
        <w:div w:id="465439822">
          <w:marLeft w:val="0"/>
          <w:marRight w:val="0"/>
          <w:marTop w:val="0"/>
          <w:marBottom w:val="0"/>
          <w:divBdr>
            <w:top w:val="none" w:sz="0" w:space="0" w:color="auto"/>
            <w:left w:val="none" w:sz="0" w:space="0" w:color="auto"/>
            <w:bottom w:val="none" w:sz="0" w:space="0" w:color="auto"/>
            <w:right w:val="none" w:sz="0" w:space="0" w:color="auto"/>
          </w:divBdr>
        </w:div>
      </w:divsChild>
    </w:div>
    <w:div w:id="723911057">
      <w:bodyDiv w:val="1"/>
      <w:marLeft w:val="0"/>
      <w:marRight w:val="0"/>
      <w:marTop w:val="0"/>
      <w:marBottom w:val="0"/>
      <w:divBdr>
        <w:top w:val="none" w:sz="0" w:space="0" w:color="auto"/>
        <w:left w:val="none" w:sz="0" w:space="0" w:color="auto"/>
        <w:bottom w:val="none" w:sz="0" w:space="0" w:color="auto"/>
        <w:right w:val="none" w:sz="0" w:space="0" w:color="auto"/>
      </w:divBdr>
    </w:div>
    <w:div w:id="866261750">
      <w:bodyDiv w:val="1"/>
      <w:marLeft w:val="0"/>
      <w:marRight w:val="0"/>
      <w:marTop w:val="0"/>
      <w:marBottom w:val="0"/>
      <w:divBdr>
        <w:top w:val="none" w:sz="0" w:space="0" w:color="auto"/>
        <w:left w:val="none" w:sz="0" w:space="0" w:color="auto"/>
        <w:bottom w:val="none" w:sz="0" w:space="0" w:color="auto"/>
        <w:right w:val="none" w:sz="0" w:space="0" w:color="auto"/>
      </w:divBdr>
      <w:divsChild>
        <w:div w:id="658534082">
          <w:marLeft w:val="0"/>
          <w:marRight w:val="0"/>
          <w:marTop w:val="0"/>
          <w:marBottom w:val="0"/>
          <w:divBdr>
            <w:top w:val="none" w:sz="0" w:space="0" w:color="auto"/>
            <w:left w:val="none" w:sz="0" w:space="0" w:color="auto"/>
            <w:bottom w:val="none" w:sz="0" w:space="0" w:color="auto"/>
            <w:right w:val="none" w:sz="0" w:space="0" w:color="auto"/>
          </w:divBdr>
        </w:div>
        <w:div w:id="650406295">
          <w:marLeft w:val="0"/>
          <w:marRight w:val="0"/>
          <w:marTop w:val="0"/>
          <w:marBottom w:val="0"/>
          <w:divBdr>
            <w:top w:val="none" w:sz="0" w:space="0" w:color="auto"/>
            <w:left w:val="none" w:sz="0" w:space="0" w:color="auto"/>
            <w:bottom w:val="none" w:sz="0" w:space="0" w:color="auto"/>
            <w:right w:val="none" w:sz="0" w:space="0" w:color="auto"/>
          </w:divBdr>
        </w:div>
        <w:div w:id="1795170553">
          <w:marLeft w:val="0"/>
          <w:marRight w:val="0"/>
          <w:marTop w:val="0"/>
          <w:marBottom w:val="0"/>
          <w:divBdr>
            <w:top w:val="none" w:sz="0" w:space="0" w:color="auto"/>
            <w:left w:val="none" w:sz="0" w:space="0" w:color="auto"/>
            <w:bottom w:val="none" w:sz="0" w:space="0" w:color="auto"/>
            <w:right w:val="none" w:sz="0" w:space="0" w:color="auto"/>
          </w:divBdr>
        </w:div>
        <w:div w:id="202602263">
          <w:marLeft w:val="0"/>
          <w:marRight w:val="0"/>
          <w:marTop w:val="0"/>
          <w:marBottom w:val="0"/>
          <w:divBdr>
            <w:top w:val="none" w:sz="0" w:space="0" w:color="auto"/>
            <w:left w:val="none" w:sz="0" w:space="0" w:color="auto"/>
            <w:bottom w:val="none" w:sz="0" w:space="0" w:color="auto"/>
            <w:right w:val="none" w:sz="0" w:space="0" w:color="auto"/>
          </w:divBdr>
        </w:div>
        <w:div w:id="1428883263">
          <w:marLeft w:val="0"/>
          <w:marRight w:val="0"/>
          <w:marTop w:val="0"/>
          <w:marBottom w:val="0"/>
          <w:divBdr>
            <w:top w:val="none" w:sz="0" w:space="0" w:color="auto"/>
            <w:left w:val="none" w:sz="0" w:space="0" w:color="auto"/>
            <w:bottom w:val="none" w:sz="0" w:space="0" w:color="auto"/>
            <w:right w:val="none" w:sz="0" w:space="0" w:color="auto"/>
          </w:divBdr>
        </w:div>
        <w:div w:id="1976174666">
          <w:marLeft w:val="0"/>
          <w:marRight w:val="0"/>
          <w:marTop w:val="0"/>
          <w:marBottom w:val="0"/>
          <w:divBdr>
            <w:top w:val="none" w:sz="0" w:space="0" w:color="auto"/>
            <w:left w:val="none" w:sz="0" w:space="0" w:color="auto"/>
            <w:bottom w:val="none" w:sz="0" w:space="0" w:color="auto"/>
            <w:right w:val="none" w:sz="0" w:space="0" w:color="auto"/>
          </w:divBdr>
        </w:div>
        <w:div w:id="228854706">
          <w:marLeft w:val="0"/>
          <w:marRight w:val="0"/>
          <w:marTop w:val="0"/>
          <w:marBottom w:val="0"/>
          <w:divBdr>
            <w:top w:val="none" w:sz="0" w:space="0" w:color="auto"/>
            <w:left w:val="none" w:sz="0" w:space="0" w:color="auto"/>
            <w:bottom w:val="none" w:sz="0" w:space="0" w:color="auto"/>
            <w:right w:val="none" w:sz="0" w:space="0" w:color="auto"/>
          </w:divBdr>
          <w:divsChild>
            <w:div w:id="2123063426">
              <w:marLeft w:val="0"/>
              <w:marRight w:val="0"/>
              <w:marTop w:val="0"/>
              <w:marBottom w:val="0"/>
              <w:divBdr>
                <w:top w:val="none" w:sz="0" w:space="0" w:color="auto"/>
                <w:left w:val="none" w:sz="0" w:space="0" w:color="auto"/>
                <w:bottom w:val="none" w:sz="0" w:space="0" w:color="auto"/>
                <w:right w:val="none" w:sz="0" w:space="0" w:color="auto"/>
              </w:divBdr>
            </w:div>
          </w:divsChild>
        </w:div>
        <w:div w:id="1065496779">
          <w:marLeft w:val="0"/>
          <w:marRight w:val="0"/>
          <w:marTop w:val="0"/>
          <w:marBottom w:val="0"/>
          <w:divBdr>
            <w:top w:val="none" w:sz="0" w:space="0" w:color="auto"/>
            <w:left w:val="none" w:sz="0" w:space="0" w:color="auto"/>
            <w:bottom w:val="none" w:sz="0" w:space="0" w:color="auto"/>
            <w:right w:val="none" w:sz="0" w:space="0" w:color="auto"/>
          </w:divBdr>
        </w:div>
        <w:div w:id="55710221">
          <w:marLeft w:val="0"/>
          <w:marRight w:val="0"/>
          <w:marTop w:val="0"/>
          <w:marBottom w:val="0"/>
          <w:divBdr>
            <w:top w:val="none" w:sz="0" w:space="0" w:color="auto"/>
            <w:left w:val="none" w:sz="0" w:space="0" w:color="auto"/>
            <w:bottom w:val="none" w:sz="0" w:space="0" w:color="auto"/>
            <w:right w:val="none" w:sz="0" w:space="0" w:color="auto"/>
          </w:divBdr>
        </w:div>
        <w:div w:id="123814187">
          <w:marLeft w:val="0"/>
          <w:marRight w:val="0"/>
          <w:marTop w:val="0"/>
          <w:marBottom w:val="0"/>
          <w:divBdr>
            <w:top w:val="none" w:sz="0" w:space="0" w:color="auto"/>
            <w:left w:val="none" w:sz="0" w:space="0" w:color="auto"/>
            <w:bottom w:val="none" w:sz="0" w:space="0" w:color="auto"/>
            <w:right w:val="none" w:sz="0" w:space="0" w:color="auto"/>
          </w:divBdr>
        </w:div>
        <w:div w:id="796069665">
          <w:marLeft w:val="0"/>
          <w:marRight w:val="0"/>
          <w:marTop w:val="0"/>
          <w:marBottom w:val="0"/>
          <w:divBdr>
            <w:top w:val="none" w:sz="0" w:space="0" w:color="auto"/>
            <w:left w:val="none" w:sz="0" w:space="0" w:color="auto"/>
            <w:bottom w:val="none" w:sz="0" w:space="0" w:color="auto"/>
            <w:right w:val="none" w:sz="0" w:space="0" w:color="auto"/>
          </w:divBdr>
        </w:div>
        <w:div w:id="1705715322">
          <w:marLeft w:val="0"/>
          <w:marRight w:val="0"/>
          <w:marTop w:val="0"/>
          <w:marBottom w:val="0"/>
          <w:divBdr>
            <w:top w:val="none" w:sz="0" w:space="0" w:color="auto"/>
            <w:left w:val="none" w:sz="0" w:space="0" w:color="auto"/>
            <w:bottom w:val="none" w:sz="0" w:space="0" w:color="auto"/>
            <w:right w:val="none" w:sz="0" w:space="0" w:color="auto"/>
          </w:divBdr>
        </w:div>
      </w:divsChild>
    </w:div>
    <w:div w:id="878474178">
      <w:bodyDiv w:val="1"/>
      <w:marLeft w:val="0"/>
      <w:marRight w:val="0"/>
      <w:marTop w:val="0"/>
      <w:marBottom w:val="0"/>
      <w:divBdr>
        <w:top w:val="none" w:sz="0" w:space="0" w:color="auto"/>
        <w:left w:val="none" w:sz="0" w:space="0" w:color="auto"/>
        <w:bottom w:val="none" w:sz="0" w:space="0" w:color="auto"/>
        <w:right w:val="none" w:sz="0" w:space="0" w:color="auto"/>
      </w:divBdr>
      <w:divsChild>
        <w:div w:id="1988314942">
          <w:marLeft w:val="0"/>
          <w:marRight w:val="0"/>
          <w:marTop w:val="0"/>
          <w:marBottom w:val="0"/>
          <w:divBdr>
            <w:top w:val="none" w:sz="0" w:space="0" w:color="auto"/>
            <w:left w:val="none" w:sz="0" w:space="0" w:color="auto"/>
            <w:bottom w:val="none" w:sz="0" w:space="0" w:color="auto"/>
            <w:right w:val="none" w:sz="0" w:space="0" w:color="auto"/>
          </w:divBdr>
        </w:div>
        <w:div w:id="815101224">
          <w:marLeft w:val="0"/>
          <w:marRight w:val="0"/>
          <w:marTop w:val="0"/>
          <w:marBottom w:val="0"/>
          <w:divBdr>
            <w:top w:val="none" w:sz="0" w:space="0" w:color="auto"/>
            <w:left w:val="none" w:sz="0" w:space="0" w:color="auto"/>
            <w:bottom w:val="none" w:sz="0" w:space="0" w:color="auto"/>
            <w:right w:val="none" w:sz="0" w:space="0" w:color="auto"/>
          </w:divBdr>
        </w:div>
      </w:divsChild>
    </w:div>
    <w:div w:id="950472806">
      <w:bodyDiv w:val="1"/>
      <w:marLeft w:val="0"/>
      <w:marRight w:val="0"/>
      <w:marTop w:val="0"/>
      <w:marBottom w:val="0"/>
      <w:divBdr>
        <w:top w:val="none" w:sz="0" w:space="0" w:color="auto"/>
        <w:left w:val="none" w:sz="0" w:space="0" w:color="auto"/>
        <w:bottom w:val="none" w:sz="0" w:space="0" w:color="auto"/>
        <w:right w:val="none" w:sz="0" w:space="0" w:color="auto"/>
      </w:divBdr>
    </w:div>
    <w:div w:id="973364100">
      <w:bodyDiv w:val="1"/>
      <w:marLeft w:val="0"/>
      <w:marRight w:val="0"/>
      <w:marTop w:val="0"/>
      <w:marBottom w:val="0"/>
      <w:divBdr>
        <w:top w:val="none" w:sz="0" w:space="0" w:color="auto"/>
        <w:left w:val="none" w:sz="0" w:space="0" w:color="auto"/>
        <w:bottom w:val="none" w:sz="0" w:space="0" w:color="auto"/>
        <w:right w:val="none" w:sz="0" w:space="0" w:color="auto"/>
      </w:divBdr>
      <w:divsChild>
        <w:div w:id="1940524067">
          <w:marLeft w:val="0"/>
          <w:marRight w:val="0"/>
          <w:marTop w:val="0"/>
          <w:marBottom w:val="0"/>
          <w:divBdr>
            <w:top w:val="none" w:sz="0" w:space="0" w:color="auto"/>
            <w:left w:val="none" w:sz="0" w:space="0" w:color="auto"/>
            <w:bottom w:val="none" w:sz="0" w:space="0" w:color="auto"/>
            <w:right w:val="none" w:sz="0" w:space="0" w:color="auto"/>
          </w:divBdr>
        </w:div>
        <w:div w:id="511338237">
          <w:marLeft w:val="0"/>
          <w:marRight w:val="0"/>
          <w:marTop w:val="0"/>
          <w:marBottom w:val="0"/>
          <w:divBdr>
            <w:top w:val="none" w:sz="0" w:space="0" w:color="auto"/>
            <w:left w:val="none" w:sz="0" w:space="0" w:color="auto"/>
            <w:bottom w:val="none" w:sz="0" w:space="0" w:color="auto"/>
            <w:right w:val="none" w:sz="0" w:space="0" w:color="auto"/>
          </w:divBdr>
        </w:div>
        <w:div w:id="745685832">
          <w:marLeft w:val="0"/>
          <w:marRight w:val="0"/>
          <w:marTop w:val="0"/>
          <w:marBottom w:val="0"/>
          <w:divBdr>
            <w:top w:val="none" w:sz="0" w:space="0" w:color="auto"/>
            <w:left w:val="none" w:sz="0" w:space="0" w:color="auto"/>
            <w:bottom w:val="none" w:sz="0" w:space="0" w:color="auto"/>
            <w:right w:val="none" w:sz="0" w:space="0" w:color="auto"/>
          </w:divBdr>
        </w:div>
      </w:divsChild>
    </w:div>
    <w:div w:id="1020273992">
      <w:bodyDiv w:val="1"/>
      <w:marLeft w:val="0"/>
      <w:marRight w:val="0"/>
      <w:marTop w:val="0"/>
      <w:marBottom w:val="0"/>
      <w:divBdr>
        <w:top w:val="none" w:sz="0" w:space="0" w:color="auto"/>
        <w:left w:val="none" w:sz="0" w:space="0" w:color="auto"/>
        <w:bottom w:val="none" w:sz="0" w:space="0" w:color="auto"/>
        <w:right w:val="none" w:sz="0" w:space="0" w:color="auto"/>
      </w:divBdr>
    </w:div>
    <w:div w:id="1033309343">
      <w:bodyDiv w:val="1"/>
      <w:marLeft w:val="0"/>
      <w:marRight w:val="0"/>
      <w:marTop w:val="0"/>
      <w:marBottom w:val="0"/>
      <w:divBdr>
        <w:top w:val="none" w:sz="0" w:space="0" w:color="auto"/>
        <w:left w:val="none" w:sz="0" w:space="0" w:color="auto"/>
        <w:bottom w:val="none" w:sz="0" w:space="0" w:color="auto"/>
        <w:right w:val="none" w:sz="0" w:space="0" w:color="auto"/>
      </w:divBdr>
    </w:div>
    <w:div w:id="1113865971">
      <w:bodyDiv w:val="1"/>
      <w:marLeft w:val="0"/>
      <w:marRight w:val="0"/>
      <w:marTop w:val="0"/>
      <w:marBottom w:val="0"/>
      <w:divBdr>
        <w:top w:val="none" w:sz="0" w:space="0" w:color="auto"/>
        <w:left w:val="none" w:sz="0" w:space="0" w:color="auto"/>
        <w:bottom w:val="none" w:sz="0" w:space="0" w:color="auto"/>
        <w:right w:val="none" w:sz="0" w:space="0" w:color="auto"/>
      </w:divBdr>
    </w:div>
    <w:div w:id="1125655322">
      <w:bodyDiv w:val="1"/>
      <w:marLeft w:val="0"/>
      <w:marRight w:val="0"/>
      <w:marTop w:val="0"/>
      <w:marBottom w:val="0"/>
      <w:divBdr>
        <w:top w:val="none" w:sz="0" w:space="0" w:color="auto"/>
        <w:left w:val="none" w:sz="0" w:space="0" w:color="auto"/>
        <w:bottom w:val="none" w:sz="0" w:space="0" w:color="auto"/>
        <w:right w:val="none" w:sz="0" w:space="0" w:color="auto"/>
      </w:divBdr>
    </w:div>
    <w:div w:id="1141919876">
      <w:bodyDiv w:val="1"/>
      <w:marLeft w:val="0"/>
      <w:marRight w:val="0"/>
      <w:marTop w:val="0"/>
      <w:marBottom w:val="0"/>
      <w:divBdr>
        <w:top w:val="none" w:sz="0" w:space="0" w:color="auto"/>
        <w:left w:val="none" w:sz="0" w:space="0" w:color="auto"/>
        <w:bottom w:val="none" w:sz="0" w:space="0" w:color="auto"/>
        <w:right w:val="none" w:sz="0" w:space="0" w:color="auto"/>
      </w:divBdr>
    </w:div>
    <w:div w:id="1360812669">
      <w:bodyDiv w:val="1"/>
      <w:marLeft w:val="0"/>
      <w:marRight w:val="0"/>
      <w:marTop w:val="0"/>
      <w:marBottom w:val="0"/>
      <w:divBdr>
        <w:top w:val="none" w:sz="0" w:space="0" w:color="auto"/>
        <w:left w:val="none" w:sz="0" w:space="0" w:color="auto"/>
        <w:bottom w:val="none" w:sz="0" w:space="0" w:color="auto"/>
        <w:right w:val="none" w:sz="0" w:space="0" w:color="auto"/>
      </w:divBdr>
    </w:div>
    <w:div w:id="1375735956">
      <w:bodyDiv w:val="1"/>
      <w:marLeft w:val="0"/>
      <w:marRight w:val="0"/>
      <w:marTop w:val="0"/>
      <w:marBottom w:val="0"/>
      <w:divBdr>
        <w:top w:val="none" w:sz="0" w:space="0" w:color="auto"/>
        <w:left w:val="none" w:sz="0" w:space="0" w:color="auto"/>
        <w:bottom w:val="none" w:sz="0" w:space="0" w:color="auto"/>
        <w:right w:val="none" w:sz="0" w:space="0" w:color="auto"/>
      </w:divBdr>
      <w:divsChild>
        <w:div w:id="930546327">
          <w:marLeft w:val="0"/>
          <w:marRight w:val="0"/>
          <w:marTop w:val="0"/>
          <w:marBottom w:val="0"/>
          <w:divBdr>
            <w:top w:val="none" w:sz="0" w:space="0" w:color="auto"/>
            <w:left w:val="none" w:sz="0" w:space="0" w:color="auto"/>
            <w:bottom w:val="none" w:sz="0" w:space="0" w:color="auto"/>
            <w:right w:val="none" w:sz="0" w:space="0" w:color="auto"/>
          </w:divBdr>
        </w:div>
        <w:div w:id="1805195771">
          <w:marLeft w:val="0"/>
          <w:marRight w:val="0"/>
          <w:marTop w:val="0"/>
          <w:marBottom w:val="0"/>
          <w:divBdr>
            <w:top w:val="none" w:sz="0" w:space="0" w:color="auto"/>
            <w:left w:val="none" w:sz="0" w:space="0" w:color="auto"/>
            <w:bottom w:val="none" w:sz="0" w:space="0" w:color="auto"/>
            <w:right w:val="none" w:sz="0" w:space="0" w:color="auto"/>
          </w:divBdr>
        </w:div>
      </w:divsChild>
    </w:div>
    <w:div w:id="1378772174">
      <w:bodyDiv w:val="1"/>
      <w:marLeft w:val="0"/>
      <w:marRight w:val="0"/>
      <w:marTop w:val="0"/>
      <w:marBottom w:val="0"/>
      <w:divBdr>
        <w:top w:val="none" w:sz="0" w:space="0" w:color="auto"/>
        <w:left w:val="none" w:sz="0" w:space="0" w:color="auto"/>
        <w:bottom w:val="none" w:sz="0" w:space="0" w:color="auto"/>
        <w:right w:val="none" w:sz="0" w:space="0" w:color="auto"/>
      </w:divBdr>
    </w:div>
    <w:div w:id="1390954457">
      <w:bodyDiv w:val="1"/>
      <w:marLeft w:val="0"/>
      <w:marRight w:val="0"/>
      <w:marTop w:val="0"/>
      <w:marBottom w:val="0"/>
      <w:divBdr>
        <w:top w:val="none" w:sz="0" w:space="0" w:color="auto"/>
        <w:left w:val="none" w:sz="0" w:space="0" w:color="auto"/>
        <w:bottom w:val="none" w:sz="0" w:space="0" w:color="auto"/>
        <w:right w:val="none" w:sz="0" w:space="0" w:color="auto"/>
      </w:divBdr>
      <w:divsChild>
        <w:div w:id="1982734308">
          <w:marLeft w:val="0"/>
          <w:marRight w:val="0"/>
          <w:marTop w:val="0"/>
          <w:marBottom w:val="0"/>
          <w:divBdr>
            <w:top w:val="none" w:sz="0" w:space="0" w:color="auto"/>
            <w:left w:val="none" w:sz="0" w:space="0" w:color="auto"/>
            <w:bottom w:val="none" w:sz="0" w:space="0" w:color="auto"/>
            <w:right w:val="none" w:sz="0" w:space="0" w:color="auto"/>
          </w:divBdr>
        </w:div>
        <w:div w:id="1928952542">
          <w:marLeft w:val="0"/>
          <w:marRight w:val="0"/>
          <w:marTop w:val="0"/>
          <w:marBottom w:val="0"/>
          <w:divBdr>
            <w:top w:val="none" w:sz="0" w:space="0" w:color="auto"/>
            <w:left w:val="none" w:sz="0" w:space="0" w:color="auto"/>
            <w:bottom w:val="none" w:sz="0" w:space="0" w:color="auto"/>
            <w:right w:val="none" w:sz="0" w:space="0" w:color="auto"/>
          </w:divBdr>
        </w:div>
        <w:div w:id="1196579296">
          <w:marLeft w:val="0"/>
          <w:marRight w:val="0"/>
          <w:marTop w:val="0"/>
          <w:marBottom w:val="0"/>
          <w:divBdr>
            <w:top w:val="none" w:sz="0" w:space="0" w:color="auto"/>
            <w:left w:val="none" w:sz="0" w:space="0" w:color="auto"/>
            <w:bottom w:val="none" w:sz="0" w:space="0" w:color="auto"/>
            <w:right w:val="none" w:sz="0" w:space="0" w:color="auto"/>
          </w:divBdr>
        </w:div>
        <w:div w:id="241306273">
          <w:marLeft w:val="0"/>
          <w:marRight w:val="0"/>
          <w:marTop w:val="0"/>
          <w:marBottom w:val="0"/>
          <w:divBdr>
            <w:top w:val="none" w:sz="0" w:space="0" w:color="auto"/>
            <w:left w:val="none" w:sz="0" w:space="0" w:color="auto"/>
            <w:bottom w:val="none" w:sz="0" w:space="0" w:color="auto"/>
            <w:right w:val="none" w:sz="0" w:space="0" w:color="auto"/>
          </w:divBdr>
        </w:div>
      </w:divsChild>
    </w:div>
    <w:div w:id="1415936576">
      <w:bodyDiv w:val="1"/>
      <w:marLeft w:val="0"/>
      <w:marRight w:val="0"/>
      <w:marTop w:val="0"/>
      <w:marBottom w:val="0"/>
      <w:divBdr>
        <w:top w:val="none" w:sz="0" w:space="0" w:color="auto"/>
        <w:left w:val="none" w:sz="0" w:space="0" w:color="auto"/>
        <w:bottom w:val="none" w:sz="0" w:space="0" w:color="auto"/>
        <w:right w:val="none" w:sz="0" w:space="0" w:color="auto"/>
      </w:divBdr>
      <w:divsChild>
        <w:div w:id="736441035">
          <w:marLeft w:val="0"/>
          <w:marRight w:val="0"/>
          <w:marTop w:val="0"/>
          <w:marBottom w:val="0"/>
          <w:divBdr>
            <w:top w:val="none" w:sz="0" w:space="0" w:color="auto"/>
            <w:left w:val="none" w:sz="0" w:space="0" w:color="auto"/>
            <w:bottom w:val="none" w:sz="0" w:space="0" w:color="auto"/>
            <w:right w:val="none" w:sz="0" w:space="0" w:color="auto"/>
          </w:divBdr>
        </w:div>
        <w:div w:id="694186262">
          <w:marLeft w:val="0"/>
          <w:marRight w:val="0"/>
          <w:marTop w:val="0"/>
          <w:marBottom w:val="0"/>
          <w:divBdr>
            <w:top w:val="none" w:sz="0" w:space="0" w:color="auto"/>
            <w:left w:val="none" w:sz="0" w:space="0" w:color="auto"/>
            <w:bottom w:val="none" w:sz="0" w:space="0" w:color="auto"/>
            <w:right w:val="none" w:sz="0" w:space="0" w:color="auto"/>
          </w:divBdr>
        </w:div>
        <w:div w:id="196357612">
          <w:marLeft w:val="0"/>
          <w:marRight w:val="0"/>
          <w:marTop w:val="0"/>
          <w:marBottom w:val="0"/>
          <w:divBdr>
            <w:top w:val="none" w:sz="0" w:space="0" w:color="auto"/>
            <w:left w:val="none" w:sz="0" w:space="0" w:color="auto"/>
            <w:bottom w:val="none" w:sz="0" w:space="0" w:color="auto"/>
            <w:right w:val="none" w:sz="0" w:space="0" w:color="auto"/>
          </w:divBdr>
        </w:div>
      </w:divsChild>
    </w:div>
    <w:div w:id="1419059075">
      <w:bodyDiv w:val="1"/>
      <w:marLeft w:val="0"/>
      <w:marRight w:val="0"/>
      <w:marTop w:val="0"/>
      <w:marBottom w:val="0"/>
      <w:divBdr>
        <w:top w:val="none" w:sz="0" w:space="0" w:color="auto"/>
        <w:left w:val="none" w:sz="0" w:space="0" w:color="auto"/>
        <w:bottom w:val="none" w:sz="0" w:space="0" w:color="auto"/>
        <w:right w:val="none" w:sz="0" w:space="0" w:color="auto"/>
      </w:divBdr>
      <w:divsChild>
        <w:div w:id="145829049">
          <w:marLeft w:val="0"/>
          <w:marRight w:val="0"/>
          <w:marTop w:val="0"/>
          <w:marBottom w:val="0"/>
          <w:divBdr>
            <w:top w:val="none" w:sz="0" w:space="0" w:color="auto"/>
            <w:left w:val="none" w:sz="0" w:space="0" w:color="auto"/>
            <w:bottom w:val="none" w:sz="0" w:space="0" w:color="auto"/>
            <w:right w:val="none" w:sz="0" w:space="0" w:color="auto"/>
          </w:divBdr>
          <w:divsChild>
            <w:div w:id="2117863832">
              <w:marLeft w:val="0"/>
              <w:marRight w:val="0"/>
              <w:marTop w:val="0"/>
              <w:marBottom w:val="0"/>
              <w:divBdr>
                <w:top w:val="none" w:sz="0" w:space="0" w:color="auto"/>
                <w:left w:val="none" w:sz="0" w:space="0" w:color="auto"/>
                <w:bottom w:val="none" w:sz="0" w:space="0" w:color="auto"/>
                <w:right w:val="none" w:sz="0" w:space="0" w:color="auto"/>
              </w:divBdr>
              <w:divsChild>
                <w:div w:id="676998490">
                  <w:marLeft w:val="0"/>
                  <w:marRight w:val="0"/>
                  <w:marTop w:val="0"/>
                  <w:marBottom w:val="0"/>
                  <w:divBdr>
                    <w:top w:val="none" w:sz="0" w:space="0" w:color="auto"/>
                    <w:left w:val="none" w:sz="0" w:space="0" w:color="auto"/>
                    <w:bottom w:val="none" w:sz="0" w:space="0" w:color="auto"/>
                    <w:right w:val="none" w:sz="0" w:space="0" w:color="auto"/>
                  </w:divBdr>
                  <w:divsChild>
                    <w:div w:id="1391687237">
                      <w:marLeft w:val="0"/>
                      <w:marRight w:val="0"/>
                      <w:marTop w:val="0"/>
                      <w:marBottom w:val="0"/>
                      <w:divBdr>
                        <w:top w:val="none" w:sz="0" w:space="0" w:color="auto"/>
                        <w:left w:val="none" w:sz="0" w:space="0" w:color="auto"/>
                        <w:bottom w:val="none" w:sz="0" w:space="0" w:color="auto"/>
                        <w:right w:val="none" w:sz="0" w:space="0" w:color="auto"/>
                      </w:divBdr>
                      <w:divsChild>
                        <w:div w:id="1533880366">
                          <w:marLeft w:val="0"/>
                          <w:marRight w:val="0"/>
                          <w:marTop w:val="0"/>
                          <w:marBottom w:val="0"/>
                          <w:divBdr>
                            <w:top w:val="none" w:sz="0" w:space="0" w:color="auto"/>
                            <w:left w:val="none" w:sz="0" w:space="0" w:color="auto"/>
                            <w:bottom w:val="none" w:sz="0" w:space="0" w:color="auto"/>
                            <w:right w:val="none" w:sz="0" w:space="0" w:color="auto"/>
                          </w:divBdr>
                        </w:div>
                        <w:div w:id="2028481787">
                          <w:marLeft w:val="0"/>
                          <w:marRight w:val="0"/>
                          <w:marTop w:val="0"/>
                          <w:marBottom w:val="0"/>
                          <w:divBdr>
                            <w:top w:val="none" w:sz="0" w:space="0" w:color="auto"/>
                            <w:left w:val="none" w:sz="0" w:space="0" w:color="auto"/>
                            <w:bottom w:val="none" w:sz="0" w:space="0" w:color="auto"/>
                            <w:right w:val="none" w:sz="0" w:space="0" w:color="auto"/>
                          </w:divBdr>
                        </w:div>
                        <w:div w:id="657148699">
                          <w:marLeft w:val="0"/>
                          <w:marRight w:val="0"/>
                          <w:marTop w:val="0"/>
                          <w:marBottom w:val="0"/>
                          <w:divBdr>
                            <w:top w:val="none" w:sz="0" w:space="0" w:color="auto"/>
                            <w:left w:val="none" w:sz="0" w:space="0" w:color="auto"/>
                            <w:bottom w:val="none" w:sz="0" w:space="0" w:color="auto"/>
                            <w:right w:val="none" w:sz="0" w:space="0" w:color="auto"/>
                          </w:divBdr>
                        </w:div>
                        <w:div w:id="1832983304">
                          <w:marLeft w:val="0"/>
                          <w:marRight w:val="0"/>
                          <w:marTop w:val="0"/>
                          <w:marBottom w:val="0"/>
                          <w:divBdr>
                            <w:top w:val="none" w:sz="0" w:space="0" w:color="auto"/>
                            <w:left w:val="none" w:sz="0" w:space="0" w:color="auto"/>
                            <w:bottom w:val="none" w:sz="0" w:space="0" w:color="auto"/>
                            <w:right w:val="none" w:sz="0" w:space="0" w:color="auto"/>
                          </w:divBdr>
                        </w:div>
                        <w:div w:id="609774854">
                          <w:marLeft w:val="0"/>
                          <w:marRight w:val="0"/>
                          <w:marTop w:val="0"/>
                          <w:marBottom w:val="0"/>
                          <w:divBdr>
                            <w:top w:val="none" w:sz="0" w:space="0" w:color="auto"/>
                            <w:left w:val="none" w:sz="0" w:space="0" w:color="auto"/>
                            <w:bottom w:val="none" w:sz="0" w:space="0" w:color="auto"/>
                            <w:right w:val="none" w:sz="0" w:space="0" w:color="auto"/>
                          </w:divBdr>
                        </w:div>
                        <w:div w:id="842668836">
                          <w:marLeft w:val="0"/>
                          <w:marRight w:val="0"/>
                          <w:marTop w:val="0"/>
                          <w:marBottom w:val="0"/>
                          <w:divBdr>
                            <w:top w:val="none" w:sz="0" w:space="0" w:color="auto"/>
                            <w:left w:val="none" w:sz="0" w:space="0" w:color="auto"/>
                            <w:bottom w:val="none" w:sz="0" w:space="0" w:color="auto"/>
                            <w:right w:val="none" w:sz="0" w:space="0" w:color="auto"/>
                          </w:divBdr>
                        </w:div>
                        <w:div w:id="946815124">
                          <w:marLeft w:val="0"/>
                          <w:marRight w:val="0"/>
                          <w:marTop w:val="0"/>
                          <w:marBottom w:val="0"/>
                          <w:divBdr>
                            <w:top w:val="none" w:sz="0" w:space="0" w:color="auto"/>
                            <w:left w:val="none" w:sz="0" w:space="0" w:color="auto"/>
                            <w:bottom w:val="none" w:sz="0" w:space="0" w:color="auto"/>
                            <w:right w:val="none" w:sz="0" w:space="0" w:color="auto"/>
                          </w:divBdr>
                        </w:div>
                        <w:div w:id="197397340">
                          <w:marLeft w:val="0"/>
                          <w:marRight w:val="0"/>
                          <w:marTop w:val="0"/>
                          <w:marBottom w:val="0"/>
                          <w:divBdr>
                            <w:top w:val="none" w:sz="0" w:space="0" w:color="auto"/>
                            <w:left w:val="none" w:sz="0" w:space="0" w:color="auto"/>
                            <w:bottom w:val="none" w:sz="0" w:space="0" w:color="auto"/>
                            <w:right w:val="none" w:sz="0" w:space="0" w:color="auto"/>
                          </w:divBdr>
                        </w:div>
                        <w:div w:id="1538082278">
                          <w:marLeft w:val="0"/>
                          <w:marRight w:val="0"/>
                          <w:marTop w:val="0"/>
                          <w:marBottom w:val="0"/>
                          <w:divBdr>
                            <w:top w:val="none" w:sz="0" w:space="0" w:color="auto"/>
                            <w:left w:val="none" w:sz="0" w:space="0" w:color="auto"/>
                            <w:bottom w:val="none" w:sz="0" w:space="0" w:color="auto"/>
                            <w:right w:val="none" w:sz="0" w:space="0" w:color="auto"/>
                          </w:divBdr>
                        </w:div>
                        <w:div w:id="893347231">
                          <w:marLeft w:val="0"/>
                          <w:marRight w:val="0"/>
                          <w:marTop w:val="0"/>
                          <w:marBottom w:val="0"/>
                          <w:divBdr>
                            <w:top w:val="none" w:sz="0" w:space="0" w:color="auto"/>
                            <w:left w:val="none" w:sz="0" w:space="0" w:color="auto"/>
                            <w:bottom w:val="none" w:sz="0" w:space="0" w:color="auto"/>
                            <w:right w:val="none" w:sz="0" w:space="0" w:color="auto"/>
                          </w:divBdr>
                        </w:div>
                        <w:div w:id="876355223">
                          <w:marLeft w:val="0"/>
                          <w:marRight w:val="0"/>
                          <w:marTop w:val="0"/>
                          <w:marBottom w:val="0"/>
                          <w:divBdr>
                            <w:top w:val="none" w:sz="0" w:space="0" w:color="auto"/>
                            <w:left w:val="none" w:sz="0" w:space="0" w:color="auto"/>
                            <w:bottom w:val="none" w:sz="0" w:space="0" w:color="auto"/>
                            <w:right w:val="none" w:sz="0" w:space="0" w:color="auto"/>
                          </w:divBdr>
                        </w:div>
                        <w:div w:id="547111677">
                          <w:marLeft w:val="0"/>
                          <w:marRight w:val="0"/>
                          <w:marTop w:val="0"/>
                          <w:marBottom w:val="0"/>
                          <w:divBdr>
                            <w:top w:val="none" w:sz="0" w:space="0" w:color="auto"/>
                            <w:left w:val="none" w:sz="0" w:space="0" w:color="auto"/>
                            <w:bottom w:val="none" w:sz="0" w:space="0" w:color="auto"/>
                            <w:right w:val="none" w:sz="0" w:space="0" w:color="auto"/>
                          </w:divBdr>
                        </w:div>
                        <w:div w:id="2131120266">
                          <w:marLeft w:val="0"/>
                          <w:marRight w:val="0"/>
                          <w:marTop w:val="0"/>
                          <w:marBottom w:val="0"/>
                          <w:divBdr>
                            <w:top w:val="none" w:sz="0" w:space="0" w:color="auto"/>
                            <w:left w:val="none" w:sz="0" w:space="0" w:color="auto"/>
                            <w:bottom w:val="none" w:sz="0" w:space="0" w:color="auto"/>
                            <w:right w:val="none" w:sz="0" w:space="0" w:color="auto"/>
                          </w:divBdr>
                        </w:div>
                        <w:div w:id="1418014281">
                          <w:marLeft w:val="0"/>
                          <w:marRight w:val="0"/>
                          <w:marTop w:val="0"/>
                          <w:marBottom w:val="0"/>
                          <w:divBdr>
                            <w:top w:val="none" w:sz="0" w:space="0" w:color="auto"/>
                            <w:left w:val="none" w:sz="0" w:space="0" w:color="auto"/>
                            <w:bottom w:val="none" w:sz="0" w:space="0" w:color="auto"/>
                            <w:right w:val="none" w:sz="0" w:space="0" w:color="auto"/>
                          </w:divBdr>
                        </w:div>
                        <w:div w:id="759178689">
                          <w:marLeft w:val="0"/>
                          <w:marRight w:val="0"/>
                          <w:marTop w:val="0"/>
                          <w:marBottom w:val="0"/>
                          <w:divBdr>
                            <w:top w:val="none" w:sz="0" w:space="0" w:color="auto"/>
                            <w:left w:val="none" w:sz="0" w:space="0" w:color="auto"/>
                            <w:bottom w:val="none" w:sz="0" w:space="0" w:color="auto"/>
                            <w:right w:val="none" w:sz="0" w:space="0" w:color="auto"/>
                          </w:divBdr>
                        </w:div>
                        <w:div w:id="1565721689">
                          <w:marLeft w:val="0"/>
                          <w:marRight w:val="0"/>
                          <w:marTop w:val="0"/>
                          <w:marBottom w:val="0"/>
                          <w:divBdr>
                            <w:top w:val="none" w:sz="0" w:space="0" w:color="auto"/>
                            <w:left w:val="none" w:sz="0" w:space="0" w:color="auto"/>
                            <w:bottom w:val="none" w:sz="0" w:space="0" w:color="auto"/>
                            <w:right w:val="none" w:sz="0" w:space="0" w:color="auto"/>
                          </w:divBdr>
                        </w:div>
                        <w:div w:id="1546864815">
                          <w:marLeft w:val="0"/>
                          <w:marRight w:val="0"/>
                          <w:marTop w:val="0"/>
                          <w:marBottom w:val="0"/>
                          <w:divBdr>
                            <w:top w:val="none" w:sz="0" w:space="0" w:color="auto"/>
                            <w:left w:val="none" w:sz="0" w:space="0" w:color="auto"/>
                            <w:bottom w:val="none" w:sz="0" w:space="0" w:color="auto"/>
                            <w:right w:val="none" w:sz="0" w:space="0" w:color="auto"/>
                          </w:divBdr>
                        </w:div>
                        <w:div w:id="2006088975">
                          <w:marLeft w:val="0"/>
                          <w:marRight w:val="0"/>
                          <w:marTop w:val="0"/>
                          <w:marBottom w:val="0"/>
                          <w:divBdr>
                            <w:top w:val="none" w:sz="0" w:space="0" w:color="auto"/>
                            <w:left w:val="none" w:sz="0" w:space="0" w:color="auto"/>
                            <w:bottom w:val="none" w:sz="0" w:space="0" w:color="auto"/>
                            <w:right w:val="none" w:sz="0" w:space="0" w:color="auto"/>
                          </w:divBdr>
                        </w:div>
                      </w:divsChild>
                    </w:div>
                    <w:div w:id="16977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7742">
      <w:bodyDiv w:val="1"/>
      <w:marLeft w:val="0"/>
      <w:marRight w:val="0"/>
      <w:marTop w:val="0"/>
      <w:marBottom w:val="0"/>
      <w:divBdr>
        <w:top w:val="none" w:sz="0" w:space="0" w:color="auto"/>
        <w:left w:val="none" w:sz="0" w:space="0" w:color="auto"/>
        <w:bottom w:val="none" w:sz="0" w:space="0" w:color="auto"/>
        <w:right w:val="none" w:sz="0" w:space="0" w:color="auto"/>
      </w:divBdr>
    </w:div>
    <w:div w:id="1630278281">
      <w:bodyDiv w:val="1"/>
      <w:marLeft w:val="0"/>
      <w:marRight w:val="0"/>
      <w:marTop w:val="0"/>
      <w:marBottom w:val="0"/>
      <w:divBdr>
        <w:top w:val="none" w:sz="0" w:space="0" w:color="auto"/>
        <w:left w:val="none" w:sz="0" w:space="0" w:color="auto"/>
        <w:bottom w:val="none" w:sz="0" w:space="0" w:color="auto"/>
        <w:right w:val="none" w:sz="0" w:space="0" w:color="auto"/>
      </w:divBdr>
      <w:divsChild>
        <w:div w:id="1795174920">
          <w:marLeft w:val="0"/>
          <w:marRight w:val="0"/>
          <w:marTop w:val="0"/>
          <w:marBottom w:val="0"/>
          <w:divBdr>
            <w:top w:val="none" w:sz="0" w:space="0" w:color="auto"/>
            <w:left w:val="none" w:sz="0" w:space="0" w:color="auto"/>
            <w:bottom w:val="none" w:sz="0" w:space="0" w:color="auto"/>
            <w:right w:val="none" w:sz="0" w:space="0" w:color="auto"/>
          </w:divBdr>
        </w:div>
      </w:divsChild>
    </w:div>
    <w:div w:id="1660497639">
      <w:bodyDiv w:val="1"/>
      <w:marLeft w:val="0"/>
      <w:marRight w:val="0"/>
      <w:marTop w:val="0"/>
      <w:marBottom w:val="0"/>
      <w:divBdr>
        <w:top w:val="none" w:sz="0" w:space="0" w:color="auto"/>
        <w:left w:val="none" w:sz="0" w:space="0" w:color="auto"/>
        <w:bottom w:val="none" w:sz="0" w:space="0" w:color="auto"/>
        <w:right w:val="none" w:sz="0" w:space="0" w:color="auto"/>
      </w:divBdr>
      <w:divsChild>
        <w:div w:id="1878732377">
          <w:marLeft w:val="0"/>
          <w:marRight w:val="0"/>
          <w:marTop w:val="0"/>
          <w:marBottom w:val="0"/>
          <w:divBdr>
            <w:top w:val="none" w:sz="0" w:space="0" w:color="auto"/>
            <w:left w:val="none" w:sz="0" w:space="0" w:color="auto"/>
            <w:bottom w:val="none" w:sz="0" w:space="0" w:color="auto"/>
            <w:right w:val="none" w:sz="0" w:space="0" w:color="auto"/>
          </w:divBdr>
          <w:divsChild>
            <w:div w:id="1814986173">
              <w:marLeft w:val="0"/>
              <w:marRight w:val="0"/>
              <w:marTop w:val="0"/>
              <w:marBottom w:val="0"/>
              <w:divBdr>
                <w:top w:val="none" w:sz="0" w:space="0" w:color="auto"/>
                <w:left w:val="none" w:sz="0" w:space="0" w:color="auto"/>
                <w:bottom w:val="none" w:sz="0" w:space="0" w:color="auto"/>
                <w:right w:val="none" w:sz="0" w:space="0" w:color="auto"/>
              </w:divBdr>
              <w:divsChild>
                <w:div w:id="883566470">
                  <w:marLeft w:val="0"/>
                  <w:marRight w:val="0"/>
                  <w:marTop w:val="0"/>
                  <w:marBottom w:val="0"/>
                  <w:divBdr>
                    <w:top w:val="none" w:sz="0" w:space="0" w:color="auto"/>
                    <w:left w:val="none" w:sz="0" w:space="0" w:color="auto"/>
                    <w:bottom w:val="none" w:sz="0" w:space="0" w:color="auto"/>
                    <w:right w:val="none" w:sz="0" w:space="0" w:color="auto"/>
                  </w:divBdr>
                  <w:divsChild>
                    <w:div w:id="641693125">
                      <w:marLeft w:val="0"/>
                      <w:marRight w:val="0"/>
                      <w:marTop w:val="0"/>
                      <w:marBottom w:val="0"/>
                      <w:divBdr>
                        <w:top w:val="none" w:sz="0" w:space="0" w:color="auto"/>
                        <w:left w:val="none" w:sz="0" w:space="0" w:color="auto"/>
                        <w:bottom w:val="none" w:sz="0" w:space="0" w:color="auto"/>
                        <w:right w:val="none" w:sz="0" w:space="0" w:color="auto"/>
                      </w:divBdr>
                    </w:div>
                    <w:div w:id="1030257715">
                      <w:marLeft w:val="0"/>
                      <w:marRight w:val="0"/>
                      <w:marTop w:val="0"/>
                      <w:marBottom w:val="0"/>
                      <w:divBdr>
                        <w:top w:val="none" w:sz="0" w:space="0" w:color="auto"/>
                        <w:left w:val="none" w:sz="0" w:space="0" w:color="auto"/>
                        <w:bottom w:val="none" w:sz="0" w:space="0" w:color="auto"/>
                        <w:right w:val="none" w:sz="0" w:space="0" w:color="auto"/>
                      </w:divBdr>
                    </w:div>
                    <w:div w:id="1403717200">
                      <w:marLeft w:val="0"/>
                      <w:marRight w:val="0"/>
                      <w:marTop w:val="0"/>
                      <w:marBottom w:val="0"/>
                      <w:divBdr>
                        <w:top w:val="none" w:sz="0" w:space="0" w:color="auto"/>
                        <w:left w:val="none" w:sz="0" w:space="0" w:color="auto"/>
                        <w:bottom w:val="none" w:sz="0" w:space="0" w:color="auto"/>
                        <w:right w:val="none" w:sz="0" w:space="0" w:color="auto"/>
                      </w:divBdr>
                    </w:div>
                    <w:div w:id="581763208">
                      <w:marLeft w:val="0"/>
                      <w:marRight w:val="0"/>
                      <w:marTop w:val="0"/>
                      <w:marBottom w:val="0"/>
                      <w:divBdr>
                        <w:top w:val="none" w:sz="0" w:space="0" w:color="auto"/>
                        <w:left w:val="none" w:sz="0" w:space="0" w:color="auto"/>
                        <w:bottom w:val="none" w:sz="0" w:space="0" w:color="auto"/>
                        <w:right w:val="none" w:sz="0" w:space="0" w:color="auto"/>
                      </w:divBdr>
                    </w:div>
                    <w:div w:id="1823618617">
                      <w:marLeft w:val="0"/>
                      <w:marRight w:val="0"/>
                      <w:marTop w:val="0"/>
                      <w:marBottom w:val="0"/>
                      <w:divBdr>
                        <w:top w:val="none" w:sz="0" w:space="0" w:color="auto"/>
                        <w:left w:val="none" w:sz="0" w:space="0" w:color="auto"/>
                        <w:bottom w:val="none" w:sz="0" w:space="0" w:color="auto"/>
                        <w:right w:val="none" w:sz="0" w:space="0" w:color="auto"/>
                      </w:divBdr>
                    </w:div>
                  </w:divsChild>
                </w:div>
                <w:div w:id="1526674809">
                  <w:marLeft w:val="0"/>
                  <w:marRight w:val="0"/>
                  <w:marTop w:val="0"/>
                  <w:marBottom w:val="0"/>
                  <w:divBdr>
                    <w:top w:val="none" w:sz="0" w:space="0" w:color="auto"/>
                    <w:left w:val="none" w:sz="0" w:space="0" w:color="auto"/>
                    <w:bottom w:val="none" w:sz="0" w:space="0" w:color="auto"/>
                    <w:right w:val="none" w:sz="0" w:space="0" w:color="auto"/>
                  </w:divBdr>
                </w:div>
                <w:div w:id="2117404856">
                  <w:marLeft w:val="0"/>
                  <w:marRight w:val="0"/>
                  <w:marTop w:val="0"/>
                  <w:marBottom w:val="0"/>
                  <w:divBdr>
                    <w:top w:val="none" w:sz="0" w:space="0" w:color="auto"/>
                    <w:left w:val="none" w:sz="0" w:space="0" w:color="auto"/>
                    <w:bottom w:val="none" w:sz="0" w:space="0" w:color="auto"/>
                    <w:right w:val="none" w:sz="0" w:space="0" w:color="auto"/>
                  </w:divBdr>
                </w:div>
                <w:div w:id="295843775">
                  <w:marLeft w:val="0"/>
                  <w:marRight w:val="0"/>
                  <w:marTop w:val="0"/>
                  <w:marBottom w:val="0"/>
                  <w:divBdr>
                    <w:top w:val="none" w:sz="0" w:space="0" w:color="auto"/>
                    <w:left w:val="none" w:sz="0" w:space="0" w:color="auto"/>
                    <w:bottom w:val="none" w:sz="0" w:space="0" w:color="auto"/>
                    <w:right w:val="none" w:sz="0" w:space="0" w:color="auto"/>
                  </w:divBdr>
                </w:div>
                <w:div w:id="1112823734">
                  <w:marLeft w:val="0"/>
                  <w:marRight w:val="0"/>
                  <w:marTop w:val="0"/>
                  <w:marBottom w:val="0"/>
                  <w:divBdr>
                    <w:top w:val="none" w:sz="0" w:space="0" w:color="auto"/>
                    <w:left w:val="none" w:sz="0" w:space="0" w:color="auto"/>
                    <w:bottom w:val="none" w:sz="0" w:space="0" w:color="auto"/>
                    <w:right w:val="none" w:sz="0" w:space="0" w:color="auto"/>
                  </w:divBdr>
                </w:div>
                <w:div w:id="2142459972">
                  <w:marLeft w:val="0"/>
                  <w:marRight w:val="0"/>
                  <w:marTop w:val="0"/>
                  <w:marBottom w:val="0"/>
                  <w:divBdr>
                    <w:top w:val="none" w:sz="0" w:space="0" w:color="auto"/>
                    <w:left w:val="none" w:sz="0" w:space="0" w:color="auto"/>
                    <w:bottom w:val="none" w:sz="0" w:space="0" w:color="auto"/>
                    <w:right w:val="none" w:sz="0" w:space="0" w:color="auto"/>
                  </w:divBdr>
                </w:div>
                <w:div w:id="1207647524">
                  <w:marLeft w:val="0"/>
                  <w:marRight w:val="0"/>
                  <w:marTop w:val="0"/>
                  <w:marBottom w:val="0"/>
                  <w:divBdr>
                    <w:top w:val="none" w:sz="0" w:space="0" w:color="auto"/>
                    <w:left w:val="none" w:sz="0" w:space="0" w:color="auto"/>
                    <w:bottom w:val="none" w:sz="0" w:space="0" w:color="auto"/>
                    <w:right w:val="none" w:sz="0" w:space="0" w:color="auto"/>
                  </w:divBdr>
                </w:div>
                <w:div w:id="677580972">
                  <w:marLeft w:val="0"/>
                  <w:marRight w:val="0"/>
                  <w:marTop w:val="0"/>
                  <w:marBottom w:val="0"/>
                  <w:divBdr>
                    <w:top w:val="none" w:sz="0" w:space="0" w:color="auto"/>
                    <w:left w:val="none" w:sz="0" w:space="0" w:color="auto"/>
                    <w:bottom w:val="none" w:sz="0" w:space="0" w:color="auto"/>
                    <w:right w:val="none" w:sz="0" w:space="0" w:color="auto"/>
                  </w:divBdr>
                </w:div>
                <w:div w:id="662270979">
                  <w:marLeft w:val="0"/>
                  <w:marRight w:val="0"/>
                  <w:marTop w:val="0"/>
                  <w:marBottom w:val="0"/>
                  <w:divBdr>
                    <w:top w:val="none" w:sz="0" w:space="0" w:color="auto"/>
                    <w:left w:val="none" w:sz="0" w:space="0" w:color="auto"/>
                    <w:bottom w:val="none" w:sz="0" w:space="0" w:color="auto"/>
                    <w:right w:val="none" w:sz="0" w:space="0" w:color="auto"/>
                  </w:divBdr>
                </w:div>
                <w:div w:id="993529559">
                  <w:marLeft w:val="0"/>
                  <w:marRight w:val="0"/>
                  <w:marTop w:val="0"/>
                  <w:marBottom w:val="0"/>
                  <w:divBdr>
                    <w:top w:val="none" w:sz="0" w:space="0" w:color="auto"/>
                    <w:left w:val="none" w:sz="0" w:space="0" w:color="auto"/>
                    <w:bottom w:val="none" w:sz="0" w:space="0" w:color="auto"/>
                    <w:right w:val="none" w:sz="0" w:space="0" w:color="auto"/>
                  </w:divBdr>
                </w:div>
                <w:div w:id="1564873368">
                  <w:marLeft w:val="0"/>
                  <w:marRight w:val="0"/>
                  <w:marTop w:val="0"/>
                  <w:marBottom w:val="0"/>
                  <w:divBdr>
                    <w:top w:val="none" w:sz="0" w:space="0" w:color="auto"/>
                    <w:left w:val="none" w:sz="0" w:space="0" w:color="auto"/>
                    <w:bottom w:val="none" w:sz="0" w:space="0" w:color="auto"/>
                    <w:right w:val="none" w:sz="0" w:space="0" w:color="auto"/>
                  </w:divBdr>
                </w:div>
                <w:div w:id="1659380566">
                  <w:marLeft w:val="0"/>
                  <w:marRight w:val="0"/>
                  <w:marTop w:val="0"/>
                  <w:marBottom w:val="0"/>
                  <w:divBdr>
                    <w:top w:val="none" w:sz="0" w:space="0" w:color="auto"/>
                    <w:left w:val="none" w:sz="0" w:space="0" w:color="auto"/>
                    <w:bottom w:val="none" w:sz="0" w:space="0" w:color="auto"/>
                    <w:right w:val="none" w:sz="0" w:space="0" w:color="auto"/>
                  </w:divBdr>
                </w:div>
                <w:div w:id="610238108">
                  <w:marLeft w:val="0"/>
                  <w:marRight w:val="0"/>
                  <w:marTop w:val="0"/>
                  <w:marBottom w:val="0"/>
                  <w:divBdr>
                    <w:top w:val="none" w:sz="0" w:space="0" w:color="auto"/>
                    <w:left w:val="none" w:sz="0" w:space="0" w:color="auto"/>
                    <w:bottom w:val="none" w:sz="0" w:space="0" w:color="auto"/>
                    <w:right w:val="none" w:sz="0" w:space="0" w:color="auto"/>
                  </w:divBdr>
                </w:div>
                <w:div w:id="1194418406">
                  <w:marLeft w:val="0"/>
                  <w:marRight w:val="0"/>
                  <w:marTop w:val="0"/>
                  <w:marBottom w:val="0"/>
                  <w:divBdr>
                    <w:top w:val="none" w:sz="0" w:space="0" w:color="auto"/>
                    <w:left w:val="none" w:sz="0" w:space="0" w:color="auto"/>
                    <w:bottom w:val="none" w:sz="0" w:space="0" w:color="auto"/>
                    <w:right w:val="none" w:sz="0" w:space="0" w:color="auto"/>
                  </w:divBdr>
                </w:div>
                <w:div w:id="17735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108">
          <w:marLeft w:val="0"/>
          <w:marRight w:val="0"/>
          <w:marTop w:val="0"/>
          <w:marBottom w:val="0"/>
          <w:divBdr>
            <w:top w:val="none" w:sz="0" w:space="0" w:color="auto"/>
            <w:left w:val="none" w:sz="0" w:space="0" w:color="auto"/>
            <w:bottom w:val="none" w:sz="0" w:space="0" w:color="auto"/>
            <w:right w:val="none" w:sz="0" w:space="0" w:color="auto"/>
          </w:divBdr>
          <w:divsChild>
            <w:div w:id="950478359">
              <w:marLeft w:val="0"/>
              <w:marRight w:val="0"/>
              <w:marTop w:val="0"/>
              <w:marBottom w:val="0"/>
              <w:divBdr>
                <w:top w:val="none" w:sz="0" w:space="0" w:color="auto"/>
                <w:left w:val="none" w:sz="0" w:space="0" w:color="auto"/>
                <w:bottom w:val="none" w:sz="0" w:space="0" w:color="auto"/>
                <w:right w:val="none" w:sz="0" w:space="0" w:color="auto"/>
              </w:divBdr>
              <w:divsChild>
                <w:div w:id="383798357">
                  <w:marLeft w:val="0"/>
                  <w:marRight w:val="0"/>
                  <w:marTop w:val="0"/>
                  <w:marBottom w:val="0"/>
                  <w:divBdr>
                    <w:top w:val="none" w:sz="0" w:space="0" w:color="auto"/>
                    <w:left w:val="none" w:sz="0" w:space="0" w:color="auto"/>
                    <w:bottom w:val="none" w:sz="0" w:space="0" w:color="auto"/>
                    <w:right w:val="none" w:sz="0" w:space="0" w:color="auto"/>
                  </w:divBdr>
                </w:div>
                <w:div w:id="2037343793">
                  <w:marLeft w:val="0"/>
                  <w:marRight w:val="0"/>
                  <w:marTop w:val="0"/>
                  <w:marBottom w:val="0"/>
                  <w:divBdr>
                    <w:top w:val="none" w:sz="0" w:space="0" w:color="auto"/>
                    <w:left w:val="none" w:sz="0" w:space="0" w:color="auto"/>
                    <w:bottom w:val="none" w:sz="0" w:space="0" w:color="auto"/>
                    <w:right w:val="none" w:sz="0" w:space="0" w:color="auto"/>
                  </w:divBdr>
                </w:div>
                <w:div w:id="81339982">
                  <w:marLeft w:val="0"/>
                  <w:marRight w:val="0"/>
                  <w:marTop w:val="0"/>
                  <w:marBottom w:val="0"/>
                  <w:divBdr>
                    <w:top w:val="none" w:sz="0" w:space="0" w:color="auto"/>
                    <w:left w:val="none" w:sz="0" w:space="0" w:color="auto"/>
                    <w:bottom w:val="none" w:sz="0" w:space="0" w:color="auto"/>
                    <w:right w:val="none" w:sz="0" w:space="0" w:color="auto"/>
                  </w:divBdr>
                </w:div>
                <w:div w:id="162627401">
                  <w:marLeft w:val="0"/>
                  <w:marRight w:val="0"/>
                  <w:marTop w:val="0"/>
                  <w:marBottom w:val="0"/>
                  <w:divBdr>
                    <w:top w:val="none" w:sz="0" w:space="0" w:color="auto"/>
                    <w:left w:val="none" w:sz="0" w:space="0" w:color="auto"/>
                    <w:bottom w:val="none" w:sz="0" w:space="0" w:color="auto"/>
                    <w:right w:val="none" w:sz="0" w:space="0" w:color="auto"/>
                  </w:divBdr>
                </w:div>
                <w:div w:id="803620510">
                  <w:marLeft w:val="0"/>
                  <w:marRight w:val="0"/>
                  <w:marTop w:val="0"/>
                  <w:marBottom w:val="0"/>
                  <w:divBdr>
                    <w:top w:val="none" w:sz="0" w:space="0" w:color="auto"/>
                    <w:left w:val="none" w:sz="0" w:space="0" w:color="auto"/>
                    <w:bottom w:val="none" w:sz="0" w:space="0" w:color="auto"/>
                    <w:right w:val="none" w:sz="0" w:space="0" w:color="auto"/>
                  </w:divBdr>
                  <w:divsChild>
                    <w:div w:id="1289820374">
                      <w:marLeft w:val="0"/>
                      <w:marRight w:val="0"/>
                      <w:marTop w:val="0"/>
                      <w:marBottom w:val="0"/>
                      <w:divBdr>
                        <w:top w:val="none" w:sz="0" w:space="0" w:color="auto"/>
                        <w:left w:val="none" w:sz="0" w:space="0" w:color="auto"/>
                        <w:bottom w:val="none" w:sz="0" w:space="0" w:color="auto"/>
                        <w:right w:val="none" w:sz="0" w:space="0" w:color="auto"/>
                      </w:divBdr>
                    </w:div>
                    <w:div w:id="1513255079">
                      <w:marLeft w:val="0"/>
                      <w:marRight w:val="0"/>
                      <w:marTop w:val="0"/>
                      <w:marBottom w:val="0"/>
                      <w:divBdr>
                        <w:top w:val="none" w:sz="0" w:space="0" w:color="auto"/>
                        <w:left w:val="none" w:sz="0" w:space="0" w:color="auto"/>
                        <w:bottom w:val="none" w:sz="0" w:space="0" w:color="auto"/>
                        <w:right w:val="none" w:sz="0" w:space="0" w:color="auto"/>
                      </w:divBdr>
                    </w:div>
                    <w:div w:id="1807745799">
                      <w:marLeft w:val="0"/>
                      <w:marRight w:val="0"/>
                      <w:marTop w:val="0"/>
                      <w:marBottom w:val="0"/>
                      <w:divBdr>
                        <w:top w:val="none" w:sz="0" w:space="0" w:color="auto"/>
                        <w:left w:val="none" w:sz="0" w:space="0" w:color="auto"/>
                        <w:bottom w:val="none" w:sz="0" w:space="0" w:color="auto"/>
                        <w:right w:val="none" w:sz="0" w:space="0" w:color="auto"/>
                      </w:divBdr>
                    </w:div>
                    <w:div w:id="683634971">
                      <w:marLeft w:val="0"/>
                      <w:marRight w:val="0"/>
                      <w:marTop w:val="0"/>
                      <w:marBottom w:val="0"/>
                      <w:divBdr>
                        <w:top w:val="none" w:sz="0" w:space="0" w:color="auto"/>
                        <w:left w:val="none" w:sz="0" w:space="0" w:color="auto"/>
                        <w:bottom w:val="none" w:sz="0" w:space="0" w:color="auto"/>
                        <w:right w:val="none" w:sz="0" w:space="0" w:color="auto"/>
                      </w:divBdr>
                    </w:div>
                    <w:div w:id="1195003977">
                      <w:marLeft w:val="0"/>
                      <w:marRight w:val="0"/>
                      <w:marTop w:val="0"/>
                      <w:marBottom w:val="0"/>
                      <w:divBdr>
                        <w:top w:val="none" w:sz="0" w:space="0" w:color="auto"/>
                        <w:left w:val="none" w:sz="0" w:space="0" w:color="auto"/>
                        <w:bottom w:val="none" w:sz="0" w:space="0" w:color="auto"/>
                        <w:right w:val="none" w:sz="0" w:space="0" w:color="auto"/>
                      </w:divBdr>
                    </w:div>
                    <w:div w:id="740057672">
                      <w:marLeft w:val="0"/>
                      <w:marRight w:val="0"/>
                      <w:marTop w:val="0"/>
                      <w:marBottom w:val="0"/>
                      <w:divBdr>
                        <w:top w:val="none" w:sz="0" w:space="0" w:color="auto"/>
                        <w:left w:val="none" w:sz="0" w:space="0" w:color="auto"/>
                        <w:bottom w:val="none" w:sz="0" w:space="0" w:color="auto"/>
                        <w:right w:val="none" w:sz="0" w:space="0" w:color="auto"/>
                      </w:divBdr>
                    </w:div>
                    <w:div w:id="145171386">
                      <w:marLeft w:val="0"/>
                      <w:marRight w:val="0"/>
                      <w:marTop w:val="0"/>
                      <w:marBottom w:val="0"/>
                      <w:divBdr>
                        <w:top w:val="none" w:sz="0" w:space="0" w:color="auto"/>
                        <w:left w:val="none" w:sz="0" w:space="0" w:color="auto"/>
                        <w:bottom w:val="none" w:sz="0" w:space="0" w:color="auto"/>
                        <w:right w:val="none" w:sz="0" w:space="0" w:color="auto"/>
                      </w:divBdr>
                    </w:div>
                    <w:div w:id="421338432">
                      <w:marLeft w:val="0"/>
                      <w:marRight w:val="0"/>
                      <w:marTop w:val="0"/>
                      <w:marBottom w:val="0"/>
                      <w:divBdr>
                        <w:top w:val="none" w:sz="0" w:space="0" w:color="auto"/>
                        <w:left w:val="none" w:sz="0" w:space="0" w:color="auto"/>
                        <w:bottom w:val="none" w:sz="0" w:space="0" w:color="auto"/>
                        <w:right w:val="none" w:sz="0" w:space="0" w:color="auto"/>
                      </w:divBdr>
                    </w:div>
                  </w:divsChild>
                </w:div>
                <w:div w:id="1031224376">
                  <w:marLeft w:val="0"/>
                  <w:marRight w:val="0"/>
                  <w:marTop w:val="0"/>
                  <w:marBottom w:val="0"/>
                  <w:divBdr>
                    <w:top w:val="none" w:sz="0" w:space="0" w:color="auto"/>
                    <w:left w:val="none" w:sz="0" w:space="0" w:color="auto"/>
                    <w:bottom w:val="none" w:sz="0" w:space="0" w:color="auto"/>
                    <w:right w:val="none" w:sz="0" w:space="0" w:color="auto"/>
                  </w:divBdr>
                </w:div>
                <w:div w:id="1122268990">
                  <w:marLeft w:val="0"/>
                  <w:marRight w:val="0"/>
                  <w:marTop w:val="0"/>
                  <w:marBottom w:val="0"/>
                  <w:divBdr>
                    <w:top w:val="none" w:sz="0" w:space="0" w:color="auto"/>
                    <w:left w:val="none" w:sz="0" w:space="0" w:color="auto"/>
                    <w:bottom w:val="none" w:sz="0" w:space="0" w:color="auto"/>
                    <w:right w:val="none" w:sz="0" w:space="0" w:color="auto"/>
                  </w:divBdr>
                </w:div>
                <w:div w:id="814689136">
                  <w:marLeft w:val="0"/>
                  <w:marRight w:val="0"/>
                  <w:marTop w:val="0"/>
                  <w:marBottom w:val="0"/>
                  <w:divBdr>
                    <w:top w:val="none" w:sz="0" w:space="0" w:color="auto"/>
                    <w:left w:val="none" w:sz="0" w:space="0" w:color="auto"/>
                    <w:bottom w:val="none" w:sz="0" w:space="0" w:color="auto"/>
                    <w:right w:val="none" w:sz="0" w:space="0" w:color="auto"/>
                  </w:divBdr>
                  <w:divsChild>
                    <w:div w:id="539319687">
                      <w:marLeft w:val="0"/>
                      <w:marRight w:val="0"/>
                      <w:marTop w:val="0"/>
                      <w:marBottom w:val="0"/>
                      <w:divBdr>
                        <w:top w:val="none" w:sz="0" w:space="0" w:color="auto"/>
                        <w:left w:val="none" w:sz="0" w:space="0" w:color="auto"/>
                        <w:bottom w:val="none" w:sz="0" w:space="0" w:color="auto"/>
                        <w:right w:val="none" w:sz="0" w:space="0" w:color="auto"/>
                      </w:divBdr>
                    </w:div>
                    <w:div w:id="1293514975">
                      <w:marLeft w:val="0"/>
                      <w:marRight w:val="0"/>
                      <w:marTop w:val="0"/>
                      <w:marBottom w:val="0"/>
                      <w:divBdr>
                        <w:top w:val="none" w:sz="0" w:space="0" w:color="auto"/>
                        <w:left w:val="none" w:sz="0" w:space="0" w:color="auto"/>
                        <w:bottom w:val="none" w:sz="0" w:space="0" w:color="auto"/>
                        <w:right w:val="none" w:sz="0" w:space="0" w:color="auto"/>
                      </w:divBdr>
                      <w:divsChild>
                        <w:div w:id="883054372">
                          <w:marLeft w:val="0"/>
                          <w:marRight w:val="0"/>
                          <w:marTop w:val="0"/>
                          <w:marBottom w:val="0"/>
                          <w:divBdr>
                            <w:top w:val="none" w:sz="0" w:space="0" w:color="auto"/>
                            <w:left w:val="none" w:sz="0" w:space="0" w:color="auto"/>
                            <w:bottom w:val="none" w:sz="0" w:space="0" w:color="auto"/>
                            <w:right w:val="none" w:sz="0" w:space="0" w:color="auto"/>
                          </w:divBdr>
                        </w:div>
                        <w:div w:id="663706069">
                          <w:marLeft w:val="0"/>
                          <w:marRight w:val="0"/>
                          <w:marTop w:val="0"/>
                          <w:marBottom w:val="0"/>
                          <w:divBdr>
                            <w:top w:val="none" w:sz="0" w:space="0" w:color="auto"/>
                            <w:left w:val="none" w:sz="0" w:space="0" w:color="auto"/>
                            <w:bottom w:val="none" w:sz="0" w:space="0" w:color="auto"/>
                            <w:right w:val="none" w:sz="0" w:space="0" w:color="auto"/>
                          </w:divBdr>
                        </w:div>
                        <w:div w:id="1642423546">
                          <w:marLeft w:val="0"/>
                          <w:marRight w:val="0"/>
                          <w:marTop w:val="0"/>
                          <w:marBottom w:val="0"/>
                          <w:divBdr>
                            <w:top w:val="none" w:sz="0" w:space="0" w:color="auto"/>
                            <w:left w:val="none" w:sz="0" w:space="0" w:color="auto"/>
                            <w:bottom w:val="none" w:sz="0" w:space="0" w:color="auto"/>
                            <w:right w:val="none" w:sz="0" w:space="0" w:color="auto"/>
                          </w:divBdr>
                        </w:div>
                        <w:div w:id="2048942139">
                          <w:marLeft w:val="0"/>
                          <w:marRight w:val="0"/>
                          <w:marTop w:val="0"/>
                          <w:marBottom w:val="0"/>
                          <w:divBdr>
                            <w:top w:val="none" w:sz="0" w:space="0" w:color="auto"/>
                            <w:left w:val="none" w:sz="0" w:space="0" w:color="auto"/>
                            <w:bottom w:val="none" w:sz="0" w:space="0" w:color="auto"/>
                            <w:right w:val="none" w:sz="0" w:space="0" w:color="auto"/>
                          </w:divBdr>
                        </w:div>
                        <w:div w:id="1655721170">
                          <w:marLeft w:val="0"/>
                          <w:marRight w:val="0"/>
                          <w:marTop w:val="0"/>
                          <w:marBottom w:val="0"/>
                          <w:divBdr>
                            <w:top w:val="none" w:sz="0" w:space="0" w:color="auto"/>
                            <w:left w:val="none" w:sz="0" w:space="0" w:color="auto"/>
                            <w:bottom w:val="none" w:sz="0" w:space="0" w:color="auto"/>
                            <w:right w:val="none" w:sz="0" w:space="0" w:color="auto"/>
                          </w:divBdr>
                        </w:div>
                        <w:div w:id="905143452">
                          <w:marLeft w:val="0"/>
                          <w:marRight w:val="0"/>
                          <w:marTop w:val="0"/>
                          <w:marBottom w:val="0"/>
                          <w:divBdr>
                            <w:top w:val="none" w:sz="0" w:space="0" w:color="auto"/>
                            <w:left w:val="none" w:sz="0" w:space="0" w:color="auto"/>
                            <w:bottom w:val="none" w:sz="0" w:space="0" w:color="auto"/>
                            <w:right w:val="none" w:sz="0" w:space="0" w:color="auto"/>
                          </w:divBdr>
                        </w:div>
                        <w:div w:id="14123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117">
                  <w:marLeft w:val="0"/>
                  <w:marRight w:val="0"/>
                  <w:marTop w:val="0"/>
                  <w:marBottom w:val="0"/>
                  <w:divBdr>
                    <w:top w:val="none" w:sz="0" w:space="0" w:color="auto"/>
                    <w:left w:val="none" w:sz="0" w:space="0" w:color="auto"/>
                    <w:bottom w:val="none" w:sz="0" w:space="0" w:color="auto"/>
                    <w:right w:val="none" w:sz="0" w:space="0" w:color="auto"/>
                  </w:divBdr>
                  <w:divsChild>
                    <w:div w:id="210767858">
                      <w:marLeft w:val="0"/>
                      <w:marRight w:val="0"/>
                      <w:marTop w:val="0"/>
                      <w:marBottom w:val="0"/>
                      <w:divBdr>
                        <w:top w:val="none" w:sz="0" w:space="0" w:color="auto"/>
                        <w:left w:val="none" w:sz="0" w:space="0" w:color="auto"/>
                        <w:bottom w:val="none" w:sz="0" w:space="0" w:color="auto"/>
                        <w:right w:val="none" w:sz="0" w:space="0" w:color="auto"/>
                      </w:divBdr>
                    </w:div>
                    <w:div w:id="830372110">
                      <w:marLeft w:val="0"/>
                      <w:marRight w:val="0"/>
                      <w:marTop w:val="0"/>
                      <w:marBottom w:val="0"/>
                      <w:divBdr>
                        <w:top w:val="none" w:sz="0" w:space="0" w:color="auto"/>
                        <w:left w:val="none" w:sz="0" w:space="0" w:color="auto"/>
                        <w:bottom w:val="none" w:sz="0" w:space="0" w:color="auto"/>
                        <w:right w:val="none" w:sz="0" w:space="0" w:color="auto"/>
                      </w:divBdr>
                    </w:div>
                    <w:div w:id="607008276">
                      <w:marLeft w:val="0"/>
                      <w:marRight w:val="0"/>
                      <w:marTop w:val="0"/>
                      <w:marBottom w:val="0"/>
                      <w:divBdr>
                        <w:top w:val="none" w:sz="0" w:space="0" w:color="auto"/>
                        <w:left w:val="none" w:sz="0" w:space="0" w:color="auto"/>
                        <w:bottom w:val="none" w:sz="0" w:space="0" w:color="auto"/>
                        <w:right w:val="none" w:sz="0" w:space="0" w:color="auto"/>
                      </w:divBdr>
                      <w:divsChild>
                        <w:div w:id="730005983">
                          <w:marLeft w:val="0"/>
                          <w:marRight w:val="0"/>
                          <w:marTop w:val="0"/>
                          <w:marBottom w:val="0"/>
                          <w:divBdr>
                            <w:top w:val="none" w:sz="0" w:space="0" w:color="auto"/>
                            <w:left w:val="none" w:sz="0" w:space="0" w:color="auto"/>
                            <w:bottom w:val="none" w:sz="0" w:space="0" w:color="auto"/>
                            <w:right w:val="none" w:sz="0" w:space="0" w:color="auto"/>
                          </w:divBdr>
                        </w:div>
                        <w:div w:id="1413117210">
                          <w:marLeft w:val="0"/>
                          <w:marRight w:val="0"/>
                          <w:marTop w:val="0"/>
                          <w:marBottom w:val="0"/>
                          <w:divBdr>
                            <w:top w:val="none" w:sz="0" w:space="0" w:color="auto"/>
                            <w:left w:val="none" w:sz="0" w:space="0" w:color="auto"/>
                            <w:bottom w:val="none" w:sz="0" w:space="0" w:color="auto"/>
                            <w:right w:val="none" w:sz="0" w:space="0" w:color="auto"/>
                          </w:divBdr>
                        </w:div>
                      </w:divsChild>
                    </w:div>
                    <w:div w:id="106778270">
                      <w:marLeft w:val="0"/>
                      <w:marRight w:val="0"/>
                      <w:marTop w:val="0"/>
                      <w:marBottom w:val="0"/>
                      <w:divBdr>
                        <w:top w:val="none" w:sz="0" w:space="0" w:color="auto"/>
                        <w:left w:val="none" w:sz="0" w:space="0" w:color="auto"/>
                        <w:bottom w:val="none" w:sz="0" w:space="0" w:color="auto"/>
                        <w:right w:val="none" w:sz="0" w:space="0" w:color="auto"/>
                      </w:divBdr>
                      <w:divsChild>
                        <w:div w:id="916986026">
                          <w:marLeft w:val="0"/>
                          <w:marRight w:val="0"/>
                          <w:marTop w:val="0"/>
                          <w:marBottom w:val="0"/>
                          <w:divBdr>
                            <w:top w:val="none" w:sz="0" w:space="0" w:color="auto"/>
                            <w:left w:val="none" w:sz="0" w:space="0" w:color="auto"/>
                            <w:bottom w:val="none" w:sz="0" w:space="0" w:color="auto"/>
                            <w:right w:val="none" w:sz="0" w:space="0" w:color="auto"/>
                          </w:divBdr>
                        </w:div>
                        <w:div w:id="1295136248">
                          <w:marLeft w:val="0"/>
                          <w:marRight w:val="0"/>
                          <w:marTop w:val="0"/>
                          <w:marBottom w:val="0"/>
                          <w:divBdr>
                            <w:top w:val="none" w:sz="0" w:space="0" w:color="auto"/>
                            <w:left w:val="none" w:sz="0" w:space="0" w:color="auto"/>
                            <w:bottom w:val="none" w:sz="0" w:space="0" w:color="auto"/>
                            <w:right w:val="none" w:sz="0" w:space="0" w:color="auto"/>
                          </w:divBdr>
                        </w:div>
                      </w:divsChild>
                    </w:div>
                    <w:div w:id="1036347982">
                      <w:marLeft w:val="0"/>
                      <w:marRight w:val="0"/>
                      <w:marTop w:val="0"/>
                      <w:marBottom w:val="0"/>
                      <w:divBdr>
                        <w:top w:val="none" w:sz="0" w:space="0" w:color="auto"/>
                        <w:left w:val="none" w:sz="0" w:space="0" w:color="auto"/>
                        <w:bottom w:val="none" w:sz="0" w:space="0" w:color="auto"/>
                        <w:right w:val="none" w:sz="0" w:space="0" w:color="auto"/>
                      </w:divBdr>
                      <w:divsChild>
                        <w:div w:id="898325908">
                          <w:marLeft w:val="0"/>
                          <w:marRight w:val="0"/>
                          <w:marTop w:val="0"/>
                          <w:marBottom w:val="0"/>
                          <w:divBdr>
                            <w:top w:val="none" w:sz="0" w:space="0" w:color="auto"/>
                            <w:left w:val="none" w:sz="0" w:space="0" w:color="auto"/>
                            <w:bottom w:val="none" w:sz="0" w:space="0" w:color="auto"/>
                            <w:right w:val="none" w:sz="0" w:space="0" w:color="auto"/>
                          </w:divBdr>
                        </w:div>
                        <w:div w:id="220101436">
                          <w:marLeft w:val="0"/>
                          <w:marRight w:val="0"/>
                          <w:marTop w:val="0"/>
                          <w:marBottom w:val="0"/>
                          <w:divBdr>
                            <w:top w:val="none" w:sz="0" w:space="0" w:color="auto"/>
                            <w:left w:val="none" w:sz="0" w:space="0" w:color="auto"/>
                            <w:bottom w:val="none" w:sz="0" w:space="0" w:color="auto"/>
                            <w:right w:val="none" w:sz="0" w:space="0" w:color="auto"/>
                          </w:divBdr>
                        </w:div>
                        <w:div w:id="1396973371">
                          <w:marLeft w:val="0"/>
                          <w:marRight w:val="0"/>
                          <w:marTop w:val="0"/>
                          <w:marBottom w:val="0"/>
                          <w:divBdr>
                            <w:top w:val="none" w:sz="0" w:space="0" w:color="auto"/>
                            <w:left w:val="none" w:sz="0" w:space="0" w:color="auto"/>
                            <w:bottom w:val="none" w:sz="0" w:space="0" w:color="auto"/>
                            <w:right w:val="none" w:sz="0" w:space="0" w:color="auto"/>
                          </w:divBdr>
                        </w:div>
                        <w:div w:id="512839020">
                          <w:marLeft w:val="0"/>
                          <w:marRight w:val="0"/>
                          <w:marTop w:val="0"/>
                          <w:marBottom w:val="0"/>
                          <w:divBdr>
                            <w:top w:val="none" w:sz="0" w:space="0" w:color="auto"/>
                            <w:left w:val="none" w:sz="0" w:space="0" w:color="auto"/>
                            <w:bottom w:val="none" w:sz="0" w:space="0" w:color="auto"/>
                            <w:right w:val="none" w:sz="0" w:space="0" w:color="auto"/>
                          </w:divBdr>
                        </w:div>
                      </w:divsChild>
                    </w:div>
                    <w:div w:id="1698963366">
                      <w:marLeft w:val="0"/>
                      <w:marRight w:val="0"/>
                      <w:marTop w:val="0"/>
                      <w:marBottom w:val="0"/>
                      <w:divBdr>
                        <w:top w:val="none" w:sz="0" w:space="0" w:color="auto"/>
                        <w:left w:val="none" w:sz="0" w:space="0" w:color="auto"/>
                        <w:bottom w:val="none" w:sz="0" w:space="0" w:color="auto"/>
                        <w:right w:val="none" w:sz="0" w:space="0" w:color="auto"/>
                      </w:divBdr>
                    </w:div>
                    <w:div w:id="1148133943">
                      <w:marLeft w:val="0"/>
                      <w:marRight w:val="0"/>
                      <w:marTop w:val="0"/>
                      <w:marBottom w:val="0"/>
                      <w:divBdr>
                        <w:top w:val="none" w:sz="0" w:space="0" w:color="auto"/>
                        <w:left w:val="none" w:sz="0" w:space="0" w:color="auto"/>
                        <w:bottom w:val="none" w:sz="0" w:space="0" w:color="auto"/>
                        <w:right w:val="none" w:sz="0" w:space="0" w:color="auto"/>
                      </w:divBdr>
                    </w:div>
                    <w:div w:id="625626515">
                      <w:marLeft w:val="0"/>
                      <w:marRight w:val="0"/>
                      <w:marTop w:val="0"/>
                      <w:marBottom w:val="0"/>
                      <w:divBdr>
                        <w:top w:val="none" w:sz="0" w:space="0" w:color="auto"/>
                        <w:left w:val="none" w:sz="0" w:space="0" w:color="auto"/>
                        <w:bottom w:val="none" w:sz="0" w:space="0" w:color="auto"/>
                        <w:right w:val="none" w:sz="0" w:space="0" w:color="auto"/>
                      </w:divBdr>
                    </w:div>
                    <w:div w:id="1985624375">
                      <w:marLeft w:val="0"/>
                      <w:marRight w:val="0"/>
                      <w:marTop w:val="0"/>
                      <w:marBottom w:val="0"/>
                      <w:divBdr>
                        <w:top w:val="none" w:sz="0" w:space="0" w:color="auto"/>
                        <w:left w:val="none" w:sz="0" w:space="0" w:color="auto"/>
                        <w:bottom w:val="none" w:sz="0" w:space="0" w:color="auto"/>
                        <w:right w:val="none" w:sz="0" w:space="0" w:color="auto"/>
                      </w:divBdr>
                      <w:divsChild>
                        <w:div w:id="699281494">
                          <w:marLeft w:val="0"/>
                          <w:marRight w:val="0"/>
                          <w:marTop w:val="0"/>
                          <w:marBottom w:val="0"/>
                          <w:divBdr>
                            <w:top w:val="none" w:sz="0" w:space="0" w:color="auto"/>
                            <w:left w:val="none" w:sz="0" w:space="0" w:color="auto"/>
                            <w:bottom w:val="none" w:sz="0" w:space="0" w:color="auto"/>
                            <w:right w:val="none" w:sz="0" w:space="0" w:color="auto"/>
                          </w:divBdr>
                        </w:div>
                        <w:div w:id="1596089570">
                          <w:marLeft w:val="0"/>
                          <w:marRight w:val="0"/>
                          <w:marTop w:val="0"/>
                          <w:marBottom w:val="0"/>
                          <w:divBdr>
                            <w:top w:val="none" w:sz="0" w:space="0" w:color="auto"/>
                            <w:left w:val="none" w:sz="0" w:space="0" w:color="auto"/>
                            <w:bottom w:val="none" w:sz="0" w:space="0" w:color="auto"/>
                            <w:right w:val="none" w:sz="0" w:space="0" w:color="auto"/>
                          </w:divBdr>
                        </w:div>
                        <w:div w:id="1445266615">
                          <w:marLeft w:val="0"/>
                          <w:marRight w:val="0"/>
                          <w:marTop w:val="0"/>
                          <w:marBottom w:val="0"/>
                          <w:divBdr>
                            <w:top w:val="none" w:sz="0" w:space="0" w:color="auto"/>
                            <w:left w:val="none" w:sz="0" w:space="0" w:color="auto"/>
                            <w:bottom w:val="none" w:sz="0" w:space="0" w:color="auto"/>
                            <w:right w:val="none" w:sz="0" w:space="0" w:color="auto"/>
                          </w:divBdr>
                        </w:div>
                        <w:div w:id="1941791697">
                          <w:marLeft w:val="0"/>
                          <w:marRight w:val="0"/>
                          <w:marTop w:val="0"/>
                          <w:marBottom w:val="0"/>
                          <w:divBdr>
                            <w:top w:val="none" w:sz="0" w:space="0" w:color="auto"/>
                            <w:left w:val="none" w:sz="0" w:space="0" w:color="auto"/>
                            <w:bottom w:val="none" w:sz="0" w:space="0" w:color="auto"/>
                            <w:right w:val="none" w:sz="0" w:space="0" w:color="auto"/>
                          </w:divBdr>
                        </w:div>
                      </w:divsChild>
                    </w:div>
                    <w:div w:id="71586898">
                      <w:marLeft w:val="0"/>
                      <w:marRight w:val="0"/>
                      <w:marTop w:val="0"/>
                      <w:marBottom w:val="0"/>
                      <w:divBdr>
                        <w:top w:val="none" w:sz="0" w:space="0" w:color="auto"/>
                        <w:left w:val="none" w:sz="0" w:space="0" w:color="auto"/>
                        <w:bottom w:val="none" w:sz="0" w:space="0" w:color="auto"/>
                        <w:right w:val="none" w:sz="0" w:space="0" w:color="auto"/>
                      </w:divBdr>
                    </w:div>
                    <w:div w:id="1550265703">
                      <w:marLeft w:val="0"/>
                      <w:marRight w:val="0"/>
                      <w:marTop w:val="0"/>
                      <w:marBottom w:val="0"/>
                      <w:divBdr>
                        <w:top w:val="none" w:sz="0" w:space="0" w:color="auto"/>
                        <w:left w:val="none" w:sz="0" w:space="0" w:color="auto"/>
                        <w:bottom w:val="none" w:sz="0" w:space="0" w:color="auto"/>
                        <w:right w:val="none" w:sz="0" w:space="0" w:color="auto"/>
                      </w:divBdr>
                    </w:div>
                    <w:div w:id="1895583589">
                      <w:marLeft w:val="0"/>
                      <w:marRight w:val="0"/>
                      <w:marTop w:val="0"/>
                      <w:marBottom w:val="0"/>
                      <w:divBdr>
                        <w:top w:val="none" w:sz="0" w:space="0" w:color="auto"/>
                        <w:left w:val="none" w:sz="0" w:space="0" w:color="auto"/>
                        <w:bottom w:val="none" w:sz="0" w:space="0" w:color="auto"/>
                        <w:right w:val="none" w:sz="0" w:space="0" w:color="auto"/>
                      </w:divBdr>
                      <w:divsChild>
                        <w:div w:id="1321543283">
                          <w:marLeft w:val="0"/>
                          <w:marRight w:val="0"/>
                          <w:marTop w:val="0"/>
                          <w:marBottom w:val="0"/>
                          <w:divBdr>
                            <w:top w:val="none" w:sz="0" w:space="0" w:color="auto"/>
                            <w:left w:val="none" w:sz="0" w:space="0" w:color="auto"/>
                            <w:bottom w:val="none" w:sz="0" w:space="0" w:color="auto"/>
                            <w:right w:val="none" w:sz="0" w:space="0" w:color="auto"/>
                          </w:divBdr>
                        </w:div>
                        <w:div w:id="624313983">
                          <w:marLeft w:val="0"/>
                          <w:marRight w:val="0"/>
                          <w:marTop w:val="0"/>
                          <w:marBottom w:val="0"/>
                          <w:divBdr>
                            <w:top w:val="none" w:sz="0" w:space="0" w:color="auto"/>
                            <w:left w:val="none" w:sz="0" w:space="0" w:color="auto"/>
                            <w:bottom w:val="none" w:sz="0" w:space="0" w:color="auto"/>
                            <w:right w:val="none" w:sz="0" w:space="0" w:color="auto"/>
                          </w:divBdr>
                        </w:div>
                        <w:div w:id="383867563">
                          <w:marLeft w:val="0"/>
                          <w:marRight w:val="0"/>
                          <w:marTop w:val="0"/>
                          <w:marBottom w:val="0"/>
                          <w:divBdr>
                            <w:top w:val="none" w:sz="0" w:space="0" w:color="auto"/>
                            <w:left w:val="none" w:sz="0" w:space="0" w:color="auto"/>
                            <w:bottom w:val="none" w:sz="0" w:space="0" w:color="auto"/>
                            <w:right w:val="none" w:sz="0" w:space="0" w:color="auto"/>
                          </w:divBdr>
                        </w:div>
                        <w:div w:id="2084599936">
                          <w:marLeft w:val="0"/>
                          <w:marRight w:val="0"/>
                          <w:marTop w:val="0"/>
                          <w:marBottom w:val="0"/>
                          <w:divBdr>
                            <w:top w:val="none" w:sz="0" w:space="0" w:color="auto"/>
                            <w:left w:val="none" w:sz="0" w:space="0" w:color="auto"/>
                            <w:bottom w:val="none" w:sz="0" w:space="0" w:color="auto"/>
                            <w:right w:val="none" w:sz="0" w:space="0" w:color="auto"/>
                          </w:divBdr>
                        </w:div>
                      </w:divsChild>
                    </w:div>
                    <w:div w:id="1756586689">
                      <w:marLeft w:val="0"/>
                      <w:marRight w:val="0"/>
                      <w:marTop w:val="0"/>
                      <w:marBottom w:val="0"/>
                      <w:divBdr>
                        <w:top w:val="none" w:sz="0" w:space="0" w:color="auto"/>
                        <w:left w:val="none" w:sz="0" w:space="0" w:color="auto"/>
                        <w:bottom w:val="none" w:sz="0" w:space="0" w:color="auto"/>
                        <w:right w:val="none" w:sz="0" w:space="0" w:color="auto"/>
                      </w:divBdr>
                    </w:div>
                    <w:div w:id="509564593">
                      <w:marLeft w:val="0"/>
                      <w:marRight w:val="0"/>
                      <w:marTop w:val="0"/>
                      <w:marBottom w:val="0"/>
                      <w:divBdr>
                        <w:top w:val="none" w:sz="0" w:space="0" w:color="auto"/>
                        <w:left w:val="none" w:sz="0" w:space="0" w:color="auto"/>
                        <w:bottom w:val="none" w:sz="0" w:space="0" w:color="auto"/>
                        <w:right w:val="none" w:sz="0" w:space="0" w:color="auto"/>
                      </w:divBdr>
                    </w:div>
                    <w:div w:id="1483160309">
                      <w:marLeft w:val="0"/>
                      <w:marRight w:val="0"/>
                      <w:marTop w:val="0"/>
                      <w:marBottom w:val="0"/>
                      <w:divBdr>
                        <w:top w:val="none" w:sz="0" w:space="0" w:color="auto"/>
                        <w:left w:val="none" w:sz="0" w:space="0" w:color="auto"/>
                        <w:bottom w:val="none" w:sz="0" w:space="0" w:color="auto"/>
                        <w:right w:val="none" w:sz="0" w:space="0" w:color="auto"/>
                      </w:divBdr>
                    </w:div>
                    <w:div w:id="1432165621">
                      <w:marLeft w:val="0"/>
                      <w:marRight w:val="0"/>
                      <w:marTop w:val="0"/>
                      <w:marBottom w:val="0"/>
                      <w:divBdr>
                        <w:top w:val="none" w:sz="0" w:space="0" w:color="auto"/>
                        <w:left w:val="none" w:sz="0" w:space="0" w:color="auto"/>
                        <w:bottom w:val="none" w:sz="0" w:space="0" w:color="auto"/>
                        <w:right w:val="none" w:sz="0" w:space="0" w:color="auto"/>
                      </w:divBdr>
                    </w:div>
                    <w:div w:id="1871065779">
                      <w:marLeft w:val="0"/>
                      <w:marRight w:val="0"/>
                      <w:marTop w:val="0"/>
                      <w:marBottom w:val="0"/>
                      <w:divBdr>
                        <w:top w:val="none" w:sz="0" w:space="0" w:color="auto"/>
                        <w:left w:val="none" w:sz="0" w:space="0" w:color="auto"/>
                        <w:bottom w:val="none" w:sz="0" w:space="0" w:color="auto"/>
                        <w:right w:val="none" w:sz="0" w:space="0" w:color="auto"/>
                      </w:divBdr>
                    </w:div>
                    <w:div w:id="183439871">
                      <w:marLeft w:val="0"/>
                      <w:marRight w:val="0"/>
                      <w:marTop w:val="0"/>
                      <w:marBottom w:val="0"/>
                      <w:divBdr>
                        <w:top w:val="none" w:sz="0" w:space="0" w:color="auto"/>
                        <w:left w:val="none" w:sz="0" w:space="0" w:color="auto"/>
                        <w:bottom w:val="none" w:sz="0" w:space="0" w:color="auto"/>
                        <w:right w:val="none" w:sz="0" w:space="0" w:color="auto"/>
                      </w:divBdr>
                    </w:div>
                  </w:divsChild>
                </w:div>
                <w:div w:id="1008673439">
                  <w:marLeft w:val="0"/>
                  <w:marRight w:val="0"/>
                  <w:marTop w:val="0"/>
                  <w:marBottom w:val="0"/>
                  <w:divBdr>
                    <w:top w:val="none" w:sz="0" w:space="0" w:color="auto"/>
                    <w:left w:val="none" w:sz="0" w:space="0" w:color="auto"/>
                    <w:bottom w:val="none" w:sz="0" w:space="0" w:color="auto"/>
                    <w:right w:val="none" w:sz="0" w:space="0" w:color="auto"/>
                  </w:divBdr>
                  <w:divsChild>
                    <w:div w:id="44448599">
                      <w:marLeft w:val="0"/>
                      <w:marRight w:val="0"/>
                      <w:marTop w:val="0"/>
                      <w:marBottom w:val="0"/>
                      <w:divBdr>
                        <w:top w:val="none" w:sz="0" w:space="0" w:color="auto"/>
                        <w:left w:val="none" w:sz="0" w:space="0" w:color="auto"/>
                        <w:bottom w:val="none" w:sz="0" w:space="0" w:color="auto"/>
                        <w:right w:val="none" w:sz="0" w:space="0" w:color="auto"/>
                      </w:divBdr>
                    </w:div>
                    <w:div w:id="553125942">
                      <w:marLeft w:val="0"/>
                      <w:marRight w:val="0"/>
                      <w:marTop w:val="0"/>
                      <w:marBottom w:val="0"/>
                      <w:divBdr>
                        <w:top w:val="none" w:sz="0" w:space="0" w:color="auto"/>
                        <w:left w:val="none" w:sz="0" w:space="0" w:color="auto"/>
                        <w:bottom w:val="none" w:sz="0" w:space="0" w:color="auto"/>
                        <w:right w:val="none" w:sz="0" w:space="0" w:color="auto"/>
                      </w:divBdr>
                    </w:div>
                    <w:div w:id="2069106947">
                      <w:marLeft w:val="0"/>
                      <w:marRight w:val="0"/>
                      <w:marTop w:val="0"/>
                      <w:marBottom w:val="0"/>
                      <w:divBdr>
                        <w:top w:val="none" w:sz="0" w:space="0" w:color="auto"/>
                        <w:left w:val="none" w:sz="0" w:space="0" w:color="auto"/>
                        <w:bottom w:val="none" w:sz="0" w:space="0" w:color="auto"/>
                        <w:right w:val="none" w:sz="0" w:space="0" w:color="auto"/>
                      </w:divBdr>
                    </w:div>
                    <w:div w:id="489442317">
                      <w:marLeft w:val="0"/>
                      <w:marRight w:val="0"/>
                      <w:marTop w:val="0"/>
                      <w:marBottom w:val="0"/>
                      <w:divBdr>
                        <w:top w:val="none" w:sz="0" w:space="0" w:color="auto"/>
                        <w:left w:val="none" w:sz="0" w:space="0" w:color="auto"/>
                        <w:bottom w:val="none" w:sz="0" w:space="0" w:color="auto"/>
                        <w:right w:val="none" w:sz="0" w:space="0" w:color="auto"/>
                      </w:divBdr>
                    </w:div>
                  </w:divsChild>
                </w:div>
                <w:div w:id="824127354">
                  <w:marLeft w:val="0"/>
                  <w:marRight w:val="0"/>
                  <w:marTop w:val="0"/>
                  <w:marBottom w:val="0"/>
                  <w:divBdr>
                    <w:top w:val="none" w:sz="0" w:space="0" w:color="auto"/>
                    <w:left w:val="none" w:sz="0" w:space="0" w:color="auto"/>
                    <w:bottom w:val="none" w:sz="0" w:space="0" w:color="auto"/>
                    <w:right w:val="none" w:sz="0" w:space="0" w:color="auto"/>
                  </w:divBdr>
                  <w:divsChild>
                    <w:div w:id="1291789061">
                      <w:marLeft w:val="0"/>
                      <w:marRight w:val="0"/>
                      <w:marTop w:val="0"/>
                      <w:marBottom w:val="0"/>
                      <w:divBdr>
                        <w:top w:val="none" w:sz="0" w:space="0" w:color="auto"/>
                        <w:left w:val="none" w:sz="0" w:space="0" w:color="auto"/>
                        <w:bottom w:val="none" w:sz="0" w:space="0" w:color="auto"/>
                        <w:right w:val="none" w:sz="0" w:space="0" w:color="auto"/>
                      </w:divBdr>
                    </w:div>
                    <w:div w:id="249852720">
                      <w:marLeft w:val="0"/>
                      <w:marRight w:val="0"/>
                      <w:marTop w:val="0"/>
                      <w:marBottom w:val="0"/>
                      <w:divBdr>
                        <w:top w:val="none" w:sz="0" w:space="0" w:color="auto"/>
                        <w:left w:val="none" w:sz="0" w:space="0" w:color="auto"/>
                        <w:bottom w:val="none" w:sz="0" w:space="0" w:color="auto"/>
                        <w:right w:val="none" w:sz="0" w:space="0" w:color="auto"/>
                      </w:divBdr>
                    </w:div>
                  </w:divsChild>
                </w:div>
                <w:div w:id="1294020475">
                  <w:marLeft w:val="0"/>
                  <w:marRight w:val="0"/>
                  <w:marTop w:val="0"/>
                  <w:marBottom w:val="0"/>
                  <w:divBdr>
                    <w:top w:val="none" w:sz="0" w:space="0" w:color="auto"/>
                    <w:left w:val="none" w:sz="0" w:space="0" w:color="auto"/>
                    <w:bottom w:val="none" w:sz="0" w:space="0" w:color="auto"/>
                    <w:right w:val="none" w:sz="0" w:space="0" w:color="auto"/>
                  </w:divBdr>
                  <w:divsChild>
                    <w:div w:id="1616252961">
                      <w:marLeft w:val="0"/>
                      <w:marRight w:val="0"/>
                      <w:marTop w:val="0"/>
                      <w:marBottom w:val="0"/>
                      <w:divBdr>
                        <w:top w:val="none" w:sz="0" w:space="0" w:color="auto"/>
                        <w:left w:val="none" w:sz="0" w:space="0" w:color="auto"/>
                        <w:bottom w:val="none" w:sz="0" w:space="0" w:color="auto"/>
                        <w:right w:val="none" w:sz="0" w:space="0" w:color="auto"/>
                      </w:divBdr>
                    </w:div>
                  </w:divsChild>
                </w:div>
                <w:div w:id="1474063689">
                  <w:marLeft w:val="0"/>
                  <w:marRight w:val="0"/>
                  <w:marTop w:val="0"/>
                  <w:marBottom w:val="0"/>
                  <w:divBdr>
                    <w:top w:val="none" w:sz="0" w:space="0" w:color="auto"/>
                    <w:left w:val="none" w:sz="0" w:space="0" w:color="auto"/>
                    <w:bottom w:val="none" w:sz="0" w:space="0" w:color="auto"/>
                    <w:right w:val="none" w:sz="0" w:space="0" w:color="auto"/>
                  </w:divBdr>
                  <w:divsChild>
                    <w:div w:id="708798377">
                      <w:marLeft w:val="0"/>
                      <w:marRight w:val="0"/>
                      <w:marTop w:val="0"/>
                      <w:marBottom w:val="0"/>
                      <w:divBdr>
                        <w:top w:val="none" w:sz="0" w:space="0" w:color="auto"/>
                        <w:left w:val="none" w:sz="0" w:space="0" w:color="auto"/>
                        <w:bottom w:val="none" w:sz="0" w:space="0" w:color="auto"/>
                        <w:right w:val="none" w:sz="0" w:space="0" w:color="auto"/>
                      </w:divBdr>
                    </w:div>
                    <w:div w:id="1894925251">
                      <w:marLeft w:val="0"/>
                      <w:marRight w:val="0"/>
                      <w:marTop w:val="0"/>
                      <w:marBottom w:val="0"/>
                      <w:divBdr>
                        <w:top w:val="none" w:sz="0" w:space="0" w:color="auto"/>
                        <w:left w:val="none" w:sz="0" w:space="0" w:color="auto"/>
                        <w:bottom w:val="none" w:sz="0" w:space="0" w:color="auto"/>
                        <w:right w:val="none" w:sz="0" w:space="0" w:color="auto"/>
                      </w:divBdr>
                    </w:div>
                    <w:div w:id="574554308">
                      <w:marLeft w:val="0"/>
                      <w:marRight w:val="0"/>
                      <w:marTop w:val="0"/>
                      <w:marBottom w:val="0"/>
                      <w:divBdr>
                        <w:top w:val="none" w:sz="0" w:space="0" w:color="auto"/>
                        <w:left w:val="none" w:sz="0" w:space="0" w:color="auto"/>
                        <w:bottom w:val="none" w:sz="0" w:space="0" w:color="auto"/>
                        <w:right w:val="none" w:sz="0" w:space="0" w:color="auto"/>
                      </w:divBdr>
                    </w:div>
                    <w:div w:id="1911692028">
                      <w:marLeft w:val="0"/>
                      <w:marRight w:val="0"/>
                      <w:marTop w:val="0"/>
                      <w:marBottom w:val="0"/>
                      <w:divBdr>
                        <w:top w:val="none" w:sz="0" w:space="0" w:color="auto"/>
                        <w:left w:val="none" w:sz="0" w:space="0" w:color="auto"/>
                        <w:bottom w:val="none" w:sz="0" w:space="0" w:color="auto"/>
                        <w:right w:val="none" w:sz="0" w:space="0" w:color="auto"/>
                      </w:divBdr>
                    </w:div>
                  </w:divsChild>
                </w:div>
                <w:div w:id="703022810">
                  <w:marLeft w:val="0"/>
                  <w:marRight w:val="0"/>
                  <w:marTop w:val="0"/>
                  <w:marBottom w:val="0"/>
                  <w:divBdr>
                    <w:top w:val="none" w:sz="0" w:space="0" w:color="auto"/>
                    <w:left w:val="none" w:sz="0" w:space="0" w:color="auto"/>
                    <w:bottom w:val="none" w:sz="0" w:space="0" w:color="auto"/>
                    <w:right w:val="none" w:sz="0" w:space="0" w:color="auto"/>
                  </w:divBdr>
                </w:div>
                <w:div w:id="12241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20305">
      <w:bodyDiv w:val="1"/>
      <w:marLeft w:val="0"/>
      <w:marRight w:val="0"/>
      <w:marTop w:val="0"/>
      <w:marBottom w:val="0"/>
      <w:divBdr>
        <w:top w:val="none" w:sz="0" w:space="0" w:color="auto"/>
        <w:left w:val="none" w:sz="0" w:space="0" w:color="auto"/>
        <w:bottom w:val="none" w:sz="0" w:space="0" w:color="auto"/>
        <w:right w:val="none" w:sz="0" w:space="0" w:color="auto"/>
      </w:divBdr>
    </w:div>
    <w:div w:id="1895267406">
      <w:bodyDiv w:val="1"/>
      <w:marLeft w:val="0"/>
      <w:marRight w:val="0"/>
      <w:marTop w:val="0"/>
      <w:marBottom w:val="0"/>
      <w:divBdr>
        <w:top w:val="none" w:sz="0" w:space="0" w:color="auto"/>
        <w:left w:val="none" w:sz="0" w:space="0" w:color="auto"/>
        <w:bottom w:val="none" w:sz="0" w:space="0" w:color="auto"/>
        <w:right w:val="none" w:sz="0" w:space="0" w:color="auto"/>
      </w:divBdr>
    </w:div>
    <w:div w:id="1922911612">
      <w:bodyDiv w:val="1"/>
      <w:marLeft w:val="0"/>
      <w:marRight w:val="0"/>
      <w:marTop w:val="0"/>
      <w:marBottom w:val="0"/>
      <w:divBdr>
        <w:top w:val="none" w:sz="0" w:space="0" w:color="auto"/>
        <w:left w:val="none" w:sz="0" w:space="0" w:color="auto"/>
        <w:bottom w:val="none" w:sz="0" w:space="0" w:color="auto"/>
        <w:right w:val="none" w:sz="0" w:space="0" w:color="auto"/>
      </w:divBdr>
    </w:div>
    <w:div w:id="1962613089">
      <w:bodyDiv w:val="1"/>
      <w:marLeft w:val="0"/>
      <w:marRight w:val="0"/>
      <w:marTop w:val="0"/>
      <w:marBottom w:val="0"/>
      <w:divBdr>
        <w:top w:val="none" w:sz="0" w:space="0" w:color="auto"/>
        <w:left w:val="none" w:sz="0" w:space="0" w:color="auto"/>
        <w:bottom w:val="none" w:sz="0" w:space="0" w:color="auto"/>
        <w:right w:val="none" w:sz="0" w:space="0" w:color="auto"/>
      </w:divBdr>
    </w:div>
    <w:div w:id="2110924415">
      <w:bodyDiv w:val="1"/>
      <w:marLeft w:val="0"/>
      <w:marRight w:val="0"/>
      <w:marTop w:val="0"/>
      <w:marBottom w:val="0"/>
      <w:divBdr>
        <w:top w:val="none" w:sz="0" w:space="0" w:color="auto"/>
        <w:left w:val="none" w:sz="0" w:space="0" w:color="auto"/>
        <w:bottom w:val="none" w:sz="0" w:space="0" w:color="auto"/>
        <w:right w:val="none" w:sz="0" w:space="0" w:color="auto"/>
      </w:divBdr>
      <w:divsChild>
        <w:div w:id="527453532">
          <w:marLeft w:val="0"/>
          <w:marRight w:val="0"/>
          <w:marTop w:val="0"/>
          <w:marBottom w:val="0"/>
          <w:divBdr>
            <w:top w:val="none" w:sz="0" w:space="0" w:color="auto"/>
            <w:left w:val="none" w:sz="0" w:space="0" w:color="auto"/>
            <w:bottom w:val="none" w:sz="0" w:space="0" w:color="auto"/>
            <w:right w:val="none" w:sz="0" w:space="0" w:color="auto"/>
          </w:divBdr>
        </w:div>
        <w:div w:id="1581138370">
          <w:marLeft w:val="0"/>
          <w:marRight w:val="0"/>
          <w:marTop w:val="0"/>
          <w:marBottom w:val="0"/>
          <w:divBdr>
            <w:top w:val="none" w:sz="0" w:space="0" w:color="auto"/>
            <w:left w:val="none" w:sz="0" w:space="0" w:color="auto"/>
            <w:bottom w:val="none" w:sz="0" w:space="0" w:color="auto"/>
            <w:right w:val="none" w:sz="0" w:space="0" w:color="auto"/>
          </w:divBdr>
        </w:div>
        <w:div w:id="947272357">
          <w:marLeft w:val="0"/>
          <w:marRight w:val="0"/>
          <w:marTop w:val="0"/>
          <w:marBottom w:val="0"/>
          <w:divBdr>
            <w:top w:val="none" w:sz="0" w:space="0" w:color="auto"/>
            <w:left w:val="none" w:sz="0" w:space="0" w:color="auto"/>
            <w:bottom w:val="none" w:sz="0" w:space="0" w:color="auto"/>
            <w:right w:val="none" w:sz="0" w:space="0" w:color="auto"/>
          </w:divBdr>
        </w:div>
        <w:div w:id="2005739850">
          <w:marLeft w:val="0"/>
          <w:marRight w:val="0"/>
          <w:marTop w:val="0"/>
          <w:marBottom w:val="0"/>
          <w:divBdr>
            <w:top w:val="none" w:sz="0" w:space="0" w:color="auto"/>
            <w:left w:val="none" w:sz="0" w:space="0" w:color="auto"/>
            <w:bottom w:val="none" w:sz="0" w:space="0" w:color="auto"/>
            <w:right w:val="none" w:sz="0" w:space="0" w:color="auto"/>
          </w:divBdr>
          <w:divsChild>
            <w:div w:id="1955481583">
              <w:marLeft w:val="0"/>
              <w:marRight w:val="0"/>
              <w:marTop w:val="0"/>
              <w:marBottom w:val="0"/>
              <w:divBdr>
                <w:top w:val="none" w:sz="0" w:space="0" w:color="auto"/>
                <w:left w:val="none" w:sz="0" w:space="0" w:color="auto"/>
                <w:bottom w:val="none" w:sz="0" w:space="0" w:color="auto"/>
                <w:right w:val="none" w:sz="0" w:space="0" w:color="auto"/>
              </w:divBdr>
            </w:div>
            <w:div w:id="852649451">
              <w:marLeft w:val="0"/>
              <w:marRight w:val="0"/>
              <w:marTop w:val="0"/>
              <w:marBottom w:val="0"/>
              <w:divBdr>
                <w:top w:val="none" w:sz="0" w:space="0" w:color="auto"/>
                <w:left w:val="none" w:sz="0" w:space="0" w:color="auto"/>
                <w:bottom w:val="none" w:sz="0" w:space="0" w:color="auto"/>
                <w:right w:val="none" w:sz="0" w:space="0" w:color="auto"/>
              </w:divBdr>
            </w:div>
            <w:div w:id="2121410865">
              <w:marLeft w:val="0"/>
              <w:marRight w:val="0"/>
              <w:marTop w:val="0"/>
              <w:marBottom w:val="0"/>
              <w:divBdr>
                <w:top w:val="none" w:sz="0" w:space="0" w:color="auto"/>
                <w:left w:val="none" w:sz="0" w:space="0" w:color="auto"/>
                <w:bottom w:val="none" w:sz="0" w:space="0" w:color="auto"/>
                <w:right w:val="none" w:sz="0" w:space="0" w:color="auto"/>
              </w:divBdr>
            </w:div>
            <w:div w:id="1151285499">
              <w:marLeft w:val="0"/>
              <w:marRight w:val="0"/>
              <w:marTop w:val="0"/>
              <w:marBottom w:val="0"/>
              <w:divBdr>
                <w:top w:val="none" w:sz="0" w:space="0" w:color="auto"/>
                <w:left w:val="none" w:sz="0" w:space="0" w:color="auto"/>
                <w:bottom w:val="none" w:sz="0" w:space="0" w:color="auto"/>
                <w:right w:val="none" w:sz="0" w:space="0" w:color="auto"/>
              </w:divBdr>
            </w:div>
            <w:div w:id="731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image" Target="media/image2.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87003/" TargetMode="External"/><Relationship Id="rId29" Type="http://schemas.openxmlformats.org/officeDocument/2006/relationships/hyperlink" Target="https://internet.garant.ru/" TargetMode="External"/><Relationship Id="rId11" Type="http://schemas.openxmlformats.org/officeDocument/2006/relationships/hyperlink" Target="http://www.zakupki.gov.ru" TargetMode="External"/><Relationship Id="rId24" Type="http://schemas.openxmlformats.org/officeDocument/2006/relationships/hyperlink" Target="http://www.consultant.ru/document/cons_doc_LAW_287298/"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www.zakupki.gov.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footer" Target="footer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image" Target="media/image3.wmf"/><Relationship Id="rId77"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287298/"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image" Target="media/image1.wmf"/><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E76E3-2F64-4B85-B38F-31822D23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50</Pages>
  <Words>18751</Words>
  <Characters>106886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125387</CharactersWithSpaces>
  <SharedDoc>false</SharedDoc>
  <HLinks>
    <vt:vector size="72" baseType="variant">
      <vt:variant>
        <vt:i4>5832717</vt:i4>
      </vt:variant>
      <vt:variant>
        <vt:i4>33</vt:i4>
      </vt:variant>
      <vt:variant>
        <vt:i4>0</vt:i4>
      </vt:variant>
      <vt:variant>
        <vt:i4>5</vt:i4>
      </vt:variant>
      <vt:variant>
        <vt:lpwstr>garantf1://455333.0/</vt:lpwstr>
      </vt:variant>
      <vt:variant>
        <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2949136</vt:i4>
      </vt:variant>
      <vt:variant>
        <vt:i4>21</vt:i4>
      </vt:variant>
      <vt:variant>
        <vt:i4>0</vt:i4>
      </vt:variant>
      <vt:variant>
        <vt:i4>5</vt:i4>
      </vt:variant>
      <vt:variant>
        <vt:lpwstr/>
      </vt:variant>
      <vt:variant>
        <vt:lpwstr>sub_1700</vt:lpwstr>
      </vt:variant>
      <vt:variant>
        <vt:i4>2883600</vt:i4>
      </vt:variant>
      <vt:variant>
        <vt:i4>18</vt:i4>
      </vt:variant>
      <vt:variant>
        <vt:i4>0</vt:i4>
      </vt:variant>
      <vt:variant>
        <vt:i4>5</vt:i4>
      </vt:variant>
      <vt:variant>
        <vt:lpwstr/>
      </vt:variant>
      <vt:variant>
        <vt:lpwstr>sub_1600</vt:lpwstr>
      </vt:variant>
      <vt:variant>
        <vt:i4>3080208</vt:i4>
      </vt:variant>
      <vt:variant>
        <vt:i4>15</vt:i4>
      </vt:variant>
      <vt:variant>
        <vt:i4>0</vt:i4>
      </vt:variant>
      <vt:variant>
        <vt:i4>5</vt:i4>
      </vt:variant>
      <vt:variant>
        <vt:lpwstr/>
      </vt:variant>
      <vt:variant>
        <vt:lpwstr>sub_1500</vt:lpwstr>
      </vt:variant>
      <vt:variant>
        <vt:i4>3014672</vt:i4>
      </vt:variant>
      <vt:variant>
        <vt:i4>12</vt:i4>
      </vt:variant>
      <vt:variant>
        <vt:i4>0</vt:i4>
      </vt:variant>
      <vt:variant>
        <vt:i4>5</vt:i4>
      </vt:variant>
      <vt:variant>
        <vt:lpwstr/>
      </vt:variant>
      <vt:variant>
        <vt:lpwstr>sub_1400</vt:lpwstr>
      </vt:variant>
      <vt:variant>
        <vt:i4>2949136</vt:i4>
      </vt:variant>
      <vt:variant>
        <vt:i4>9</vt:i4>
      </vt:variant>
      <vt:variant>
        <vt:i4>0</vt:i4>
      </vt:variant>
      <vt:variant>
        <vt:i4>5</vt:i4>
      </vt:variant>
      <vt:variant>
        <vt:lpwstr/>
      </vt:variant>
      <vt:variant>
        <vt:lpwstr>sub_1700</vt:lpwstr>
      </vt:variant>
      <vt:variant>
        <vt:i4>2883600</vt:i4>
      </vt:variant>
      <vt:variant>
        <vt:i4>6</vt:i4>
      </vt:variant>
      <vt:variant>
        <vt:i4>0</vt:i4>
      </vt:variant>
      <vt:variant>
        <vt:i4>5</vt:i4>
      </vt:variant>
      <vt:variant>
        <vt:lpwstr/>
      </vt:variant>
      <vt:variant>
        <vt:lpwstr>sub_1600</vt:lpwstr>
      </vt:variant>
      <vt:variant>
        <vt:i4>3080208</vt:i4>
      </vt:variant>
      <vt:variant>
        <vt:i4>3</vt:i4>
      </vt:variant>
      <vt:variant>
        <vt:i4>0</vt:i4>
      </vt:variant>
      <vt:variant>
        <vt:i4>5</vt:i4>
      </vt:variant>
      <vt:variant>
        <vt:lpwstr/>
      </vt:variant>
      <vt:variant>
        <vt:lpwstr>sub_1500</vt:lpwstr>
      </vt:variant>
      <vt:variant>
        <vt:i4>3014672</vt:i4>
      </vt:variant>
      <vt:variant>
        <vt:i4>0</vt:i4>
      </vt:variant>
      <vt:variant>
        <vt:i4>0</vt:i4>
      </vt:variant>
      <vt:variant>
        <vt:i4>5</vt:i4>
      </vt:variant>
      <vt:variant>
        <vt:lpwstr/>
      </vt:variant>
      <vt:variant>
        <vt:lpwstr>sub_1400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Мария</cp:lastModifiedBy>
  <cp:revision>9</cp:revision>
  <cp:lastPrinted>2018-08-22T12:17:00Z</cp:lastPrinted>
  <dcterms:created xsi:type="dcterms:W3CDTF">2021-05-12T07:22:00Z</dcterms:created>
  <dcterms:modified xsi:type="dcterms:W3CDTF">2021-06-29T07:04:00Z</dcterms:modified>
</cp:coreProperties>
</file>